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D13" w:rsidRPr="00CA0D13" w:rsidRDefault="00CA0D13" w:rsidP="0009218B">
      <w:pPr>
        <w:tabs>
          <w:tab w:val="left" w:pos="3252"/>
        </w:tabs>
        <w:rPr>
          <w:rFonts w:ascii="Comic Sans MS" w:hAnsi="Comic Sans MS"/>
        </w:rPr>
      </w:pPr>
    </w:p>
    <w:p w:rsidR="00CA0D13" w:rsidRPr="00145739" w:rsidRDefault="00145739" w:rsidP="00452B8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Astérix et la rentrée gauloise</w:t>
      </w:r>
      <w:r w:rsidR="00452B89" w:rsidRPr="00145739">
        <w:rPr>
          <w:rFonts w:ascii="Comic Sans MS" w:hAnsi="Comic Sans MS"/>
          <w:b/>
          <w:sz w:val="28"/>
          <w:szCs w:val="28"/>
        </w:rPr>
        <w:t xml:space="preserve">  (questionnaire)</w:t>
      </w:r>
    </w:p>
    <w:p w:rsidR="00CA0D13" w:rsidRPr="00145739" w:rsidRDefault="00CA0D13" w:rsidP="00E858BA">
      <w:pPr>
        <w:pStyle w:val="Paragraphedeliste"/>
        <w:spacing w:after="0"/>
        <w:ind w:left="360"/>
        <w:rPr>
          <w:rFonts w:ascii="Comic Sans MS" w:hAnsi="Comic Sans MS"/>
          <w:b/>
        </w:rPr>
      </w:pPr>
    </w:p>
    <w:p w:rsidR="00CA0D13" w:rsidRPr="00145739" w:rsidRDefault="00145739" w:rsidP="00452B89">
      <w:pPr>
        <w:pStyle w:val="Paragraphedeliste"/>
        <w:numPr>
          <w:ilvl w:val="0"/>
          <w:numId w:val="25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Comment </w:t>
      </w:r>
      <w:proofErr w:type="spellStart"/>
      <w:r>
        <w:rPr>
          <w:rFonts w:ascii="Comic Sans MS" w:hAnsi="Comic Sans MS"/>
        </w:rPr>
        <w:t>Abraracourcix</w:t>
      </w:r>
      <w:proofErr w:type="spellEnd"/>
      <w:r>
        <w:rPr>
          <w:rFonts w:ascii="Comic Sans MS" w:hAnsi="Comic Sans MS"/>
        </w:rPr>
        <w:t xml:space="preserve"> qualifie-t-il cet album à la page 5 </w:t>
      </w:r>
      <w:r w:rsidR="00CA0D13" w:rsidRPr="00145739">
        <w:rPr>
          <w:rFonts w:ascii="Comic Sans MS" w:hAnsi="Comic Sans MS"/>
        </w:rPr>
        <w:t>?</w:t>
      </w:r>
    </w:p>
    <w:p w:rsidR="00452B89" w:rsidRDefault="00452B89" w:rsidP="00452B89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452B89" w:rsidRPr="00452B89" w:rsidRDefault="00452B89" w:rsidP="00452B89">
      <w:pPr>
        <w:pStyle w:val="Paragraphedeliste"/>
        <w:spacing w:after="0"/>
        <w:ind w:left="360"/>
        <w:rPr>
          <w:rFonts w:ascii="Comic Sans MS" w:hAnsi="Comic Sans MS"/>
        </w:rPr>
      </w:pPr>
    </w:p>
    <w:p w:rsidR="00CA0D13" w:rsidRDefault="00145739" w:rsidP="00452B89">
      <w:pPr>
        <w:pStyle w:val="Paragraphedeliste"/>
        <w:numPr>
          <w:ilvl w:val="0"/>
          <w:numId w:val="25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Dans l’</w:t>
      </w:r>
      <w:r w:rsidR="00223D2A">
        <w:rPr>
          <w:rFonts w:ascii="Comic Sans MS" w:hAnsi="Comic Sans MS"/>
        </w:rPr>
        <w:t>aventure qui se nomme :</w:t>
      </w:r>
      <w:r>
        <w:rPr>
          <w:rFonts w:ascii="Comic Sans MS" w:hAnsi="Comic Sans MS"/>
        </w:rPr>
        <w:t xml:space="preserve"> </w:t>
      </w:r>
      <w:r w:rsidRPr="00223D2A">
        <w:rPr>
          <w:rFonts w:ascii="Comic Sans MS" w:hAnsi="Comic Sans MS"/>
          <w:i/>
        </w:rPr>
        <w:t>rentrée gauloise</w:t>
      </w:r>
      <w:r>
        <w:rPr>
          <w:rFonts w:ascii="Comic Sans MS" w:hAnsi="Comic Sans MS"/>
        </w:rPr>
        <w:t>, pourquoi pensez-vous qu’Obélix se retrou</w:t>
      </w:r>
      <w:r w:rsidR="003A7DDA">
        <w:rPr>
          <w:rFonts w:ascii="Comic Sans MS" w:hAnsi="Comic Sans MS"/>
        </w:rPr>
        <w:t>ve sur les bancs d’école</w:t>
      </w:r>
      <w:r>
        <w:rPr>
          <w:rFonts w:ascii="Comic Sans MS" w:hAnsi="Comic Sans MS"/>
        </w:rPr>
        <w:t xml:space="preserve"> à la dernière case </w:t>
      </w:r>
      <w:r w:rsidR="00CA0D13" w:rsidRPr="00452B89">
        <w:rPr>
          <w:rFonts w:ascii="Comic Sans MS" w:hAnsi="Comic Sans MS"/>
        </w:rPr>
        <w:t xml:space="preserve">? </w:t>
      </w:r>
    </w:p>
    <w:p w:rsidR="00452B89" w:rsidRDefault="00452B89" w:rsidP="00452B89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452B89" w:rsidRPr="00452B89" w:rsidRDefault="00452B89" w:rsidP="00452B89">
      <w:pPr>
        <w:pStyle w:val="Paragraphedeliste"/>
        <w:spacing w:after="0"/>
        <w:ind w:left="360"/>
        <w:rPr>
          <w:rFonts w:ascii="Comic Sans MS" w:hAnsi="Comic Sans MS"/>
        </w:rPr>
      </w:pPr>
    </w:p>
    <w:p w:rsidR="00CA0D13" w:rsidRDefault="00223D2A" w:rsidP="00E858BA">
      <w:pPr>
        <w:pStyle w:val="Paragraphedeliste"/>
        <w:numPr>
          <w:ilvl w:val="0"/>
          <w:numId w:val="25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Dans </w:t>
      </w:r>
      <w:r w:rsidRPr="00223D2A">
        <w:rPr>
          <w:rFonts w:ascii="Comic Sans MS" w:hAnsi="Comic Sans MS"/>
          <w:i/>
        </w:rPr>
        <w:t>La naissance d’Astérix</w:t>
      </w:r>
      <w:r>
        <w:rPr>
          <w:rFonts w:ascii="Comic Sans MS" w:hAnsi="Comic Sans MS"/>
        </w:rPr>
        <w:t xml:space="preserve">, nous rencontrons les pères respectifs d’Astérix et d’Obélix.  Comment se nomment-ils </w:t>
      </w:r>
      <w:r w:rsidR="00CA0D13">
        <w:rPr>
          <w:rFonts w:ascii="Comic Sans MS" w:hAnsi="Comic Sans MS"/>
        </w:rPr>
        <w:t>?</w:t>
      </w:r>
    </w:p>
    <w:p w:rsidR="00452B89" w:rsidRDefault="00452B89" w:rsidP="00452B89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452B89" w:rsidRDefault="00452B89" w:rsidP="00452B89">
      <w:pPr>
        <w:pStyle w:val="Paragraphedeliste"/>
        <w:spacing w:after="0"/>
        <w:ind w:left="360"/>
        <w:rPr>
          <w:rFonts w:ascii="Comic Sans MS" w:hAnsi="Comic Sans MS"/>
        </w:rPr>
      </w:pPr>
    </w:p>
    <w:p w:rsidR="00CA0D13" w:rsidRDefault="00D53E64" w:rsidP="00E858BA">
      <w:pPr>
        <w:pStyle w:val="Paragraphedeliste"/>
        <w:numPr>
          <w:ilvl w:val="0"/>
          <w:numId w:val="25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À la deuxième case de l’aventure : </w:t>
      </w:r>
      <w:r w:rsidRPr="00D53E64">
        <w:rPr>
          <w:rFonts w:ascii="Comic Sans MS" w:hAnsi="Comic Sans MS"/>
          <w:i/>
        </w:rPr>
        <w:t>En 50 avant J.-C</w:t>
      </w:r>
      <w:r>
        <w:rPr>
          <w:rFonts w:ascii="Comic Sans MS" w:hAnsi="Comic Sans MS"/>
        </w:rPr>
        <w:t xml:space="preserve">. César pointe une carte et dit : « Vous êtes vraiment sûrs qu’il n’y a rien par ici ?... »   Quel continent se situe à l’endroit pointé </w:t>
      </w:r>
      <w:r w:rsidR="00CA0D13">
        <w:rPr>
          <w:rFonts w:ascii="Comic Sans MS" w:hAnsi="Comic Sans MS"/>
        </w:rPr>
        <w:t>?</w:t>
      </w:r>
    </w:p>
    <w:p w:rsidR="00452B89" w:rsidRDefault="00452B89" w:rsidP="00452B89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452B89" w:rsidRDefault="00452B89" w:rsidP="00452B89">
      <w:pPr>
        <w:pStyle w:val="Paragraphedeliste"/>
        <w:spacing w:after="0"/>
        <w:ind w:left="360"/>
        <w:rPr>
          <w:rFonts w:ascii="Comic Sans MS" w:hAnsi="Comic Sans MS"/>
        </w:rPr>
      </w:pPr>
    </w:p>
    <w:p w:rsidR="00CA0D13" w:rsidRDefault="00D53E64" w:rsidP="00E858BA">
      <w:pPr>
        <w:pStyle w:val="Paragraphedeliste"/>
        <w:numPr>
          <w:ilvl w:val="0"/>
          <w:numId w:val="25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Dans </w:t>
      </w:r>
      <w:proofErr w:type="spellStart"/>
      <w:r w:rsidR="009975F3" w:rsidRPr="009975F3">
        <w:rPr>
          <w:rFonts w:ascii="Comic Sans MS" w:hAnsi="Comic Sans MS"/>
          <w:i/>
        </w:rPr>
        <w:t>Chanteclairix</w:t>
      </w:r>
      <w:proofErr w:type="spellEnd"/>
      <w:r w:rsidR="009975F3" w:rsidRPr="009975F3">
        <w:rPr>
          <w:rFonts w:ascii="Comic Sans MS" w:hAnsi="Comic Sans MS"/>
          <w:i/>
        </w:rPr>
        <w:t xml:space="preserve"> le coq gaulois</w:t>
      </w:r>
      <w:r w:rsidR="009975F3">
        <w:rPr>
          <w:rFonts w:ascii="Comic Sans MS" w:hAnsi="Comic Sans MS"/>
        </w:rPr>
        <w:t xml:space="preserve">, donnez la réelle expression trafiquée ici par </w:t>
      </w:r>
      <w:proofErr w:type="spellStart"/>
      <w:r w:rsidR="009975F3">
        <w:rPr>
          <w:rFonts w:ascii="Comic Sans MS" w:hAnsi="Comic Sans MS"/>
        </w:rPr>
        <w:t>Idéfix</w:t>
      </w:r>
      <w:proofErr w:type="spellEnd"/>
      <w:r w:rsidR="009975F3">
        <w:rPr>
          <w:rFonts w:ascii="Comic Sans MS" w:hAnsi="Comic Sans MS"/>
        </w:rPr>
        <w:t xml:space="preserve"> : « … ne va en faire qu’une becquetée! ».  Que veut dire cette expression </w:t>
      </w:r>
      <w:r w:rsidR="00CA0D13">
        <w:rPr>
          <w:rFonts w:ascii="Comic Sans MS" w:hAnsi="Comic Sans MS"/>
        </w:rPr>
        <w:t>?</w:t>
      </w:r>
    </w:p>
    <w:p w:rsidR="00452B89" w:rsidRDefault="00452B89" w:rsidP="00452B89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452B89" w:rsidRDefault="00452B89" w:rsidP="00452B89">
      <w:pPr>
        <w:pStyle w:val="Paragraphedeliste"/>
        <w:spacing w:after="0"/>
        <w:ind w:left="360"/>
        <w:rPr>
          <w:rFonts w:ascii="Comic Sans MS" w:hAnsi="Comic Sans MS"/>
        </w:rPr>
      </w:pPr>
    </w:p>
    <w:p w:rsidR="00CA0D13" w:rsidRDefault="009975F3" w:rsidP="00E858BA">
      <w:pPr>
        <w:pStyle w:val="Paragraphedeliste"/>
        <w:numPr>
          <w:ilvl w:val="0"/>
          <w:numId w:val="25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Dans : </w:t>
      </w:r>
      <w:r w:rsidRPr="009975F3">
        <w:rPr>
          <w:rFonts w:ascii="Comic Sans MS" w:hAnsi="Comic Sans MS"/>
          <w:i/>
        </w:rPr>
        <w:t>Au gui l’an IX</w:t>
      </w:r>
      <w:r>
        <w:rPr>
          <w:rFonts w:ascii="Comic Sans MS" w:hAnsi="Comic Sans MS"/>
        </w:rPr>
        <w:t>, Obélix attendait quel personnage sous le gui ?  Qui a-t-il embrassé finalement</w:t>
      </w:r>
      <w:r w:rsidR="00CA0D13">
        <w:rPr>
          <w:rFonts w:ascii="Comic Sans MS" w:hAnsi="Comic Sans MS"/>
        </w:rPr>
        <w:t>?</w:t>
      </w:r>
      <w:r>
        <w:rPr>
          <w:rFonts w:ascii="Comic Sans MS" w:hAnsi="Comic Sans MS"/>
        </w:rPr>
        <w:t xml:space="preserve">  Et comment le savons-nous ?</w:t>
      </w:r>
    </w:p>
    <w:p w:rsidR="00452B89" w:rsidRDefault="00452B89" w:rsidP="00452B89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452B89" w:rsidRDefault="00452B89" w:rsidP="00452B89">
      <w:pPr>
        <w:pStyle w:val="Paragraphedeliste"/>
        <w:spacing w:after="0"/>
        <w:ind w:left="360"/>
        <w:rPr>
          <w:rFonts w:ascii="Comic Sans MS" w:hAnsi="Comic Sans MS"/>
        </w:rPr>
      </w:pPr>
    </w:p>
    <w:p w:rsidR="00CA0D13" w:rsidRDefault="00BA2252" w:rsidP="00E858BA">
      <w:pPr>
        <w:pStyle w:val="Paragraphedeliste"/>
        <w:numPr>
          <w:ilvl w:val="0"/>
          <w:numId w:val="25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Que portent les femmes gauloises selon les planches de : </w:t>
      </w:r>
      <w:r w:rsidRPr="00BA2252">
        <w:rPr>
          <w:rFonts w:ascii="Comic Sans MS" w:hAnsi="Comic Sans MS"/>
          <w:i/>
        </w:rPr>
        <w:t>Mini Midi Maxi</w:t>
      </w:r>
      <w:r>
        <w:rPr>
          <w:rFonts w:ascii="Comic Sans MS" w:hAnsi="Comic Sans MS"/>
        </w:rPr>
        <w:t xml:space="preserve"> ?</w:t>
      </w:r>
    </w:p>
    <w:p w:rsidR="00452B89" w:rsidRDefault="00452B89" w:rsidP="00452B89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452B89" w:rsidRDefault="00452B89" w:rsidP="00452B89">
      <w:pPr>
        <w:pStyle w:val="Paragraphedeliste"/>
        <w:spacing w:after="0"/>
        <w:ind w:left="360"/>
        <w:rPr>
          <w:rFonts w:ascii="Comic Sans MS" w:hAnsi="Comic Sans MS"/>
        </w:rPr>
      </w:pPr>
    </w:p>
    <w:p w:rsidR="00CA0D13" w:rsidRDefault="005770C7" w:rsidP="00E858BA">
      <w:pPr>
        <w:pStyle w:val="Paragraphedeliste"/>
        <w:numPr>
          <w:ilvl w:val="0"/>
          <w:numId w:val="25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Inventez une planche avec nos deux héros dans le style qui vous plait.  Vous pouvez reproduire un style connu ou bien en inventer un.</w:t>
      </w:r>
    </w:p>
    <w:p w:rsidR="00452B89" w:rsidRDefault="005F22B3" w:rsidP="00452B89">
      <w:pPr>
        <w:pStyle w:val="Paragraphedeliste"/>
        <w:spacing w:after="0"/>
        <w:ind w:left="360"/>
        <w:rPr>
          <w:rFonts w:ascii="Comic Sans MS" w:hAnsi="Comic Sans MS"/>
        </w:rPr>
      </w:pPr>
      <w:r>
        <w:rPr>
          <w:rFonts w:ascii="Comic Sans MS" w:hAnsi="Comic Sans MS"/>
          <w:noProof/>
          <w:lang w:eastAsia="fr-CA"/>
        </w:rPr>
        <w:pict>
          <v:roundrect id="Rectangle à coins arrondis 3" o:spid="_x0000_s1026" style="position:absolute;left:0;text-align:left;margin-left:-47.4pt;margin-top:3.6pt;width:515.4pt;height:397.8pt;z-index:2516602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E/ijwIAAFwFAAAOAAAAZHJzL2Uyb0RvYy54bWysVMFu2zAMvQ/YPwi6r3bSuOuCOkXQosOA&#10;og3aDj2rshQbkEWNUuJkX7N/2Y+Nkh23aIsdhvkgiyL5SD6ROjvftYZtFfoGbMknRzlnykqoGrsu&#10;+feHq0+nnPkgbCUMWFXyvfL8fPHxw1nn5moKNZhKISMQ6+edK3kdgptnmZe1aoU/AqcsKTVgKwKJ&#10;uM4qFB2htyab5vlJ1gFWDkEq7+n0slfyRcLXWslwq7VXgZmSU24hrZjWp7hmizMxX6NwdSOHNMQ/&#10;ZNGKxlLQEepSBME22LyBahuJ4EGHIwltBlo3UqUaqJpJ/qqa+1o4lWohcrwbafL/D1bebFfImqrk&#10;x5xZ0dIV3RFpwq6NYr9/MQmN9Uwggq0az44jYZ3zc/K7dyscJE/bWP1OYxv/VBfbJZL3I8lqF5ik&#10;w5NiVhSndBeSdEVeTPOTdA3Zs7tDH74qaFnclBxhY6uYVWJYbK99oLhkf7CLIS1cNcbE85hen1Da&#10;hb1R0cDYO6WpUkphmoBSj6kLg2wrqDuElMqGSa+qRaX64yKnL1ZN8UaPJCXAiKwp8Ig9AMT+fYvd&#10;wwz20VWlFh2d878l1juPHiky2DA6t40FfA/AUFVD5N7+QFJPTWTpCao99QFCPyDeyauGuL8WPqwE&#10;0kTQfdGUh1tatIGu5DDsOKsBf753Hu2pUUnLWUcTVnL/YyNQcWa+WWrhL5PZLI5kEmbF5ykJ+FLz&#10;9FJjN+0F0DVN6D1xMm2jfTCHrUZoH+kxWMaopBJWUuySy4AH4SL0k0/PiVTLZTKjMXQiXNt7JyN4&#10;ZDW21cPuUaAbGjBQ797AYRrF/FUL9rbR08JyE0A3qT+feR34phFOjTM8N/GNeCknq+dHcfEHAAD/&#10;/wMAUEsDBBQABgAIAAAAIQBktYGs3wAAAAkBAAAPAAAAZHJzL2Rvd25yZXYueG1sTI/BTsMwEETv&#10;SPyDtUhcUOs0LSUJcSpAQqI3GvgAN94mUeN1sN02/D3LCY6jGc28KTeTHcQZfegdKVjMExBIjTM9&#10;tQo+P15nGYgQNRk9OEIF3xhgU11flbow7kI7PNexFVxCodAKuhjHQsrQdGh1mLsRib2D81ZHlr6V&#10;xusLl9tBpkmyllb3xAudHvGlw+ZYn6wCv3g7LL9o5fP0/V4et3Z3Z+pnpW5vpqdHEBGn+BeGX3xG&#10;h4qZ9u5EJohBwSxfMXpU8JCCYD9frvnbXkGWpBnIqpT/H1Q/AAAA//8DAFBLAQItABQABgAIAAAA&#10;IQC2gziS/gAAAOEBAAATAAAAAAAAAAAAAAAAAAAAAABbQ29udGVudF9UeXBlc10ueG1sUEsBAi0A&#10;FAAGAAgAAAAhADj9If/WAAAAlAEAAAsAAAAAAAAAAAAAAAAALwEAAF9yZWxzLy5yZWxzUEsBAi0A&#10;FAAGAAgAAAAhAKJwT+KPAgAAXAUAAA4AAAAAAAAAAAAAAAAALgIAAGRycy9lMm9Eb2MueG1sUEsB&#10;Ai0AFAAGAAgAAAAhAGS1gazfAAAACQEAAA8AAAAAAAAAAAAAAAAA6QQAAGRycy9kb3ducmV2Lnht&#10;bFBLBQYAAAAABAAEAPMAAAD1BQAAAAA=&#10;" filled="f" strokecolor="#243f60 [1604]" strokeweight="2pt"/>
        </w:pict>
      </w:r>
    </w:p>
    <w:p w:rsidR="005770C7" w:rsidRDefault="005770C7" w:rsidP="005770C7">
      <w:pPr>
        <w:pStyle w:val="Paragraphedeliste"/>
        <w:spacing w:after="0"/>
        <w:rPr>
          <w:rFonts w:ascii="Comic Sans MS" w:hAnsi="Comic Sans MS"/>
        </w:rPr>
      </w:pPr>
    </w:p>
    <w:p w:rsidR="005770C7" w:rsidRPr="005770C7" w:rsidRDefault="005770C7" w:rsidP="005770C7">
      <w:pPr>
        <w:pStyle w:val="Paragraphedeliste"/>
        <w:rPr>
          <w:rFonts w:ascii="Comic Sans MS" w:hAnsi="Comic Sans MS"/>
        </w:rPr>
      </w:pPr>
    </w:p>
    <w:p w:rsidR="005770C7" w:rsidRDefault="005770C7" w:rsidP="005770C7">
      <w:pPr>
        <w:pStyle w:val="Paragraphedeliste"/>
        <w:spacing w:after="0"/>
        <w:rPr>
          <w:rFonts w:ascii="Comic Sans MS" w:hAnsi="Comic Sans MS"/>
        </w:rPr>
      </w:pPr>
    </w:p>
    <w:p w:rsidR="005770C7" w:rsidRDefault="005770C7" w:rsidP="005770C7">
      <w:pPr>
        <w:pStyle w:val="Paragraphedeliste"/>
        <w:spacing w:after="0"/>
        <w:rPr>
          <w:rFonts w:ascii="Comic Sans MS" w:hAnsi="Comic Sans MS"/>
        </w:rPr>
      </w:pPr>
    </w:p>
    <w:p w:rsidR="005770C7" w:rsidRDefault="005770C7" w:rsidP="005770C7">
      <w:pPr>
        <w:pStyle w:val="Paragraphedeliste"/>
        <w:spacing w:after="0"/>
        <w:rPr>
          <w:rFonts w:ascii="Comic Sans MS" w:hAnsi="Comic Sans MS"/>
        </w:rPr>
      </w:pPr>
    </w:p>
    <w:p w:rsidR="005770C7" w:rsidRDefault="005770C7" w:rsidP="005770C7">
      <w:pPr>
        <w:pStyle w:val="Paragraphedeliste"/>
        <w:spacing w:after="0"/>
        <w:rPr>
          <w:rFonts w:ascii="Comic Sans MS" w:hAnsi="Comic Sans MS"/>
        </w:rPr>
      </w:pPr>
    </w:p>
    <w:p w:rsidR="005770C7" w:rsidRPr="005770C7" w:rsidRDefault="005770C7" w:rsidP="005770C7">
      <w:pPr>
        <w:spacing w:after="0"/>
        <w:ind w:left="360"/>
        <w:rPr>
          <w:rFonts w:ascii="Comic Sans MS" w:hAnsi="Comic Sans MS"/>
        </w:rPr>
      </w:pPr>
    </w:p>
    <w:p w:rsidR="005770C7" w:rsidRPr="005770C7" w:rsidRDefault="005770C7" w:rsidP="005770C7">
      <w:pPr>
        <w:spacing w:after="0"/>
        <w:ind w:left="360"/>
        <w:rPr>
          <w:rFonts w:ascii="Comic Sans MS" w:hAnsi="Comic Sans MS"/>
        </w:rPr>
      </w:pPr>
    </w:p>
    <w:p w:rsidR="005770C7" w:rsidRDefault="005770C7" w:rsidP="005770C7">
      <w:pPr>
        <w:pStyle w:val="Paragraphedeliste"/>
        <w:spacing w:after="0"/>
        <w:rPr>
          <w:rFonts w:ascii="Comic Sans MS" w:hAnsi="Comic Sans MS"/>
        </w:rPr>
      </w:pPr>
    </w:p>
    <w:p w:rsidR="005770C7" w:rsidRDefault="005770C7" w:rsidP="005770C7">
      <w:pPr>
        <w:pStyle w:val="Paragraphedeliste"/>
        <w:spacing w:after="0"/>
        <w:rPr>
          <w:rFonts w:ascii="Comic Sans MS" w:hAnsi="Comic Sans MS"/>
        </w:rPr>
      </w:pPr>
    </w:p>
    <w:p w:rsidR="005770C7" w:rsidRDefault="005770C7" w:rsidP="005770C7">
      <w:pPr>
        <w:pStyle w:val="Paragraphedeliste"/>
        <w:spacing w:after="0"/>
        <w:rPr>
          <w:rFonts w:ascii="Comic Sans MS" w:hAnsi="Comic Sans MS"/>
        </w:rPr>
      </w:pPr>
    </w:p>
    <w:p w:rsidR="005770C7" w:rsidRDefault="005770C7" w:rsidP="005770C7">
      <w:pPr>
        <w:pStyle w:val="Paragraphedeliste"/>
        <w:spacing w:after="0"/>
        <w:rPr>
          <w:rFonts w:ascii="Comic Sans MS" w:hAnsi="Comic Sans MS"/>
        </w:rPr>
      </w:pPr>
    </w:p>
    <w:p w:rsidR="005770C7" w:rsidRDefault="005770C7" w:rsidP="005770C7">
      <w:pPr>
        <w:pStyle w:val="Paragraphedeliste"/>
        <w:spacing w:after="0"/>
        <w:rPr>
          <w:rFonts w:ascii="Comic Sans MS" w:hAnsi="Comic Sans MS"/>
        </w:rPr>
      </w:pPr>
    </w:p>
    <w:p w:rsidR="0009218B" w:rsidRDefault="0009218B" w:rsidP="0009218B">
      <w:pPr>
        <w:pStyle w:val="Paragraphedeliste"/>
        <w:spacing w:after="0"/>
        <w:rPr>
          <w:rFonts w:ascii="Comic Sans MS" w:hAnsi="Comic Sans MS"/>
        </w:rPr>
      </w:pPr>
    </w:p>
    <w:p w:rsidR="0009218B" w:rsidRDefault="0009218B" w:rsidP="0009218B">
      <w:pPr>
        <w:pStyle w:val="Paragraphedeliste"/>
        <w:spacing w:after="0"/>
        <w:rPr>
          <w:rFonts w:ascii="Comic Sans MS" w:hAnsi="Comic Sans MS"/>
        </w:rPr>
      </w:pPr>
    </w:p>
    <w:p w:rsidR="0066657B" w:rsidRPr="0066657B" w:rsidRDefault="0066657B" w:rsidP="0066657B">
      <w:pPr>
        <w:spacing w:after="0"/>
        <w:rPr>
          <w:rFonts w:ascii="Comic Sans MS" w:hAnsi="Comic Sans MS"/>
        </w:rPr>
      </w:pPr>
    </w:p>
    <w:p w:rsidR="0066657B" w:rsidRPr="0066657B" w:rsidRDefault="0066657B" w:rsidP="0066657B">
      <w:pPr>
        <w:spacing w:after="0"/>
        <w:rPr>
          <w:rFonts w:ascii="Comic Sans MS" w:hAnsi="Comic Sans MS"/>
        </w:rPr>
      </w:pPr>
    </w:p>
    <w:p w:rsidR="0066657B" w:rsidRPr="0066657B" w:rsidRDefault="0066657B" w:rsidP="0066657B">
      <w:pPr>
        <w:spacing w:after="0"/>
        <w:rPr>
          <w:rFonts w:ascii="Comic Sans MS" w:hAnsi="Comic Sans MS"/>
        </w:rPr>
      </w:pPr>
    </w:p>
    <w:p w:rsidR="0066657B" w:rsidRPr="0066657B" w:rsidRDefault="0066657B" w:rsidP="0066657B">
      <w:pPr>
        <w:spacing w:after="0"/>
        <w:rPr>
          <w:rFonts w:ascii="Comic Sans MS" w:hAnsi="Comic Sans MS"/>
        </w:rPr>
      </w:pPr>
    </w:p>
    <w:p w:rsidR="0066657B" w:rsidRDefault="0066657B" w:rsidP="0066657B">
      <w:pPr>
        <w:pStyle w:val="Paragraphedeliste"/>
        <w:spacing w:after="0"/>
        <w:rPr>
          <w:rFonts w:ascii="Comic Sans MS" w:hAnsi="Comic Sans MS"/>
        </w:rPr>
      </w:pPr>
    </w:p>
    <w:p w:rsidR="00CA0D13" w:rsidRDefault="005B143A" w:rsidP="00E858BA">
      <w:pPr>
        <w:pStyle w:val="Paragraphedeliste"/>
        <w:numPr>
          <w:ilvl w:val="0"/>
          <w:numId w:val="25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Dans la B.D. </w:t>
      </w:r>
      <w:r w:rsidRPr="005B143A">
        <w:rPr>
          <w:rFonts w:ascii="Comic Sans MS" w:hAnsi="Comic Sans MS"/>
          <w:i/>
        </w:rPr>
        <w:t>Lutèce Olympique</w:t>
      </w:r>
      <w:r>
        <w:rPr>
          <w:rFonts w:ascii="Comic Sans MS" w:hAnsi="Comic Sans MS"/>
        </w:rPr>
        <w:t xml:space="preserve">, Un personnage à l’avant dernière case dit que </w:t>
      </w:r>
      <w:proofErr w:type="spellStart"/>
      <w:r>
        <w:rPr>
          <w:rFonts w:ascii="Comic Sans MS" w:hAnsi="Comic Sans MS"/>
        </w:rPr>
        <w:t>Tadedétritus</w:t>
      </w:r>
      <w:proofErr w:type="spellEnd"/>
      <w:r>
        <w:rPr>
          <w:rFonts w:ascii="Comic Sans MS" w:hAnsi="Comic Sans MS"/>
        </w:rPr>
        <w:t xml:space="preserve"> va aller aux jeux du cirque avec les lions.  Qui prononce ces paroles </w:t>
      </w:r>
      <w:r w:rsidR="00CA0D13" w:rsidRPr="00CA0D13">
        <w:rPr>
          <w:rFonts w:ascii="Comic Sans MS" w:hAnsi="Comic Sans MS"/>
        </w:rPr>
        <w:t>?</w:t>
      </w:r>
      <w:r>
        <w:rPr>
          <w:rFonts w:ascii="Comic Sans MS" w:hAnsi="Comic Sans MS"/>
        </w:rPr>
        <w:t xml:space="preserve">  Que va-t-il arriver à </w:t>
      </w:r>
      <w:proofErr w:type="spellStart"/>
      <w:r>
        <w:rPr>
          <w:rFonts w:ascii="Comic Sans MS" w:hAnsi="Comic Sans MS"/>
        </w:rPr>
        <w:t>Tadedétritus</w:t>
      </w:r>
      <w:proofErr w:type="spellEnd"/>
      <w:r>
        <w:rPr>
          <w:rFonts w:ascii="Comic Sans MS" w:hAnsi="Comic Sans MS"/>
        </w:rPr>
        <w:t xml:space="preserve"> ?</w:t>
      </w:r>
    </w:p>
    <w:p w:rsidR="00452B89" w:rsidRDefault="00452B89" w:rsidP="00452B89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09218B" w:rsidRPr="0009218B" w:rsidRDefault="0009218B" w:rsidP="0009218B">
      <w:pPr>
        <w:spacing w:after="0"/>
        <w:rPr>
          <w:rFonts w:ascii="Comic Sans MS" w:hAnsi="Comic Sans MS"/>
        </w:rPr>
      </w:pPr>
    </w:p>
    <w:p w:rsidR="00CA0D13" w:rsidRDefault="005C75FA" w:rsidP="00E858BA">
      <w:pPr>
        <w:pStyle w:val="Paragraphedeliste"/>
        <w:numPr>
          <w:ilvl w:val="0"/>
          <w:numId w:val="25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De quel événement s’est inspiré Uderzo pour penser l’histoire: </w:t>
      </w:r>
      <w:r w:rsidRPr="005C75FA">
        <w:rPr>
          <w:rFonts w:ascii="Comic Sans MS" w:hAnsi="Comic Sans MS"/>
          <w:i/>
        </w:rPr>
        <w:t xml:space="preserve">Le printemps gaulois </w:t>
      </w:r>
      <w:r w:rsidR="00E858BA">
        <w:rPr>
          <w:rFonts w:ascii="Comic Sans MS" w:hAnsi="Comic Sans MS"/>
        </w:rPr>
        <w:t>?</w:t>
      </w:r>
    </w:p>
    <w:p w:rsidR="00452B89" w:rsidRDefault="00452B89" w:rsidP="00452B89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452B89" w:rsidRPr="00CA0D13" w:rsidRDefault="00452B89" w:rsidP="00452B89">
      <w:pPr>
        <w:pStyle w:val="Paragraphedeliste"/>
        <w:spacing w:after="0"/>
        <w:ind w:left="360"/>
        <w:rPr>
          <w:rFonts w:ascii="Comic Sans MS" w:hAnsi="Comic Sans MS"/>
        </w:rPr>
      </w:pPr>
    </w:p>
    <w:p w:rsidR="00CA0D13" w:rsidRPr="009C4C8C" w:rsidRDefault="009C4C8C" w:rsidP="009C4C8C">
      <w:pPr>
        <w:pStyle w:val="Paragraphedeliste"/>
        <w:numPr>
          <w:ilvl w:val="0"/>
          <w:numId w:val="2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Dans </w:t>
      </w:r>
      <w:r w:rsidRPr="009C4C8C">
        <w:rPr>
          <w:rFonts w:ascii="Comic Sans MS" w:hAnsi="Comic Sans MS"/>
          <w:i/>
        </w:rPr>
        <w:t>La mascotte</w:t>
      </w:r>
      <w:r>
        <w:rPr>
          <w:rFonts w:ascii="Comic Sans MS" w:hAnsi="Comic Sans MS"/>
        </w:rPr>
        <w:t xml:space="preserve">, que doit rapporter </w:t>
      </w:r>
      <w:proofErr w:type="spellStart"/>
      <w:r>
        <w:rPr>
          <w:rFonts w:ascii="Comic Sans MS" w:hAnsi="Comic Sans MS"/>
        </w:rPr>
        <w:t>Idéfix</w:t>
      </w:r>
      <w:proofErr w:type="spellEnd"/>
      <w:r>
        <w:rPr>
          <w:rFonts w:ascii="Comic Sans MS" w:hAnsi="Comic Sans MS"/>
        </w:rPr>
        <w:t xml:space="preserve"> ?</w:t>
      </w:r>
    </w:p>
    <w:p w:rsidR="009C4C8C" w:rsidRDefault="009C4C8C" w:rsidP="009C4C8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F40188" w:rsidRDefault="00F40188" w:rsidP="00F40188">
      <w:pPr>
        <w:pStyle w:val="Paragraphedeliste"/>
        <w:spacing w:after="0"/>
        <w:ind w:left="360"/>
        <w:rPr>
          <w:rFonts w:ascii="Comic Sans MS" w:hAnsi="Comic Sans MS"/>
        </w:rPr>
      </w:pPr>
    </w:p>
    <w:p w:rsidR="00452B89" w:rsidRDefault="009C4C8C" w:rsidP="009C4C8C">
      <w:pPr>
        <w:pStyle w:val="Paragraphedeliste"/>
        <w:numPr>
          <w:ilvl w:val="0"/>
          <w:numId w:val="25"/>
        </w:numPr>
        <w:tabs>
          <w:tab w:val="left" w:pos="3252"/>
        </w:tabs>
        <w:rPr>
          <w:rFonts w:ascii="Comic Sans MS" w:hAnsi="Comic Sans MS"/>
        </w:rPr>
      </w:pPr>
      <w:r>
        <w:rPr>
          <w:rFonts w:ascii="Comic Sans MS" w:hAnsi="Comic Sans MS"/>
        </w:rPr>
        <w:t>Trouvez d’autres mots qui se terminent en « </w:t>
      </w:r>
      <w:proofErr w:type="spellStart"/>
      <w:r>
        <w:rPr>
          <w:rFonts w:ascii="Comic Sans MS" w:hAnsi="Comic Sans MS"/>
        </w:rPr>
        <w:t>um</w:t>
      </w:r>
      <w:proofErr w:type="spellEnd"/>
      <w:r>
        <w:rPr>
          <w:rFonts w:ascii="Comic Sans MS" w:hAnsi="Comic Sans MS"/>
        </w:rPr>
        <w:t xml:space="preserve"> ».  Comme dans : </w:t>
      </w:r>
      <w:proofErr w:type="spellStart"/>
      <w:r w:rsidRPr="009C4C8C">
        <w:rPr>
          <w:rFonts w:ascii="Comic Sans MS" w:hAnsi="Comic Sans MS"/>
          <w:i/>
        </w:rPr>
        <w:t>Latinomanie</w:t>
      </w:r>
      <w:proofErr w:type="spellEnd"/>
      <w:r>
        <w:rPr>
          <w:rFonts w:ascii="Comic Sans MS" w:hAnsi="Comic Sans MS"/>
        </w:rPr>
        <w:t>.</w:t>
      </w:r>
    </w:p>
    <w:p w:rsidR="009C4C8C" w:rsidRDefault="009C4C8C" w:rsidP="009C4C8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E572E0" w:rsidRDefault="00E572E0" w:rsidP="00E572E0">
      <w:pPr>
        <w:pStyle w:val="Paragraphedeliste"/>
        <w:tabs>
          <w:tab w:val="left" w:pos="3252"/>
        </w:tabs>
        <w:rPr>
          <w:rFonts w:ascii="Comic Sans MS" w:hAnsi="Comic Sans MS"/>
        </w:rPr>
      </w:pPr>
    </w:p>
    <w:p w:rsidR="009C4C8C" w:rsidRDefault="00E572E0" w:rsidP="00E572E0">
      <w:pPr>
        <w:pStyle w:val="Paragraphedeliste"/>
        <w:numPr>
          <w:ilvl w:val="0"/>
          <w:numId w:val="25"/>
        </w:numPr>
        <w:tabs>
          <w:tab w:val="left" w:pos="3252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Dans : </w:t>
      </w:r>
      <w:proofErr w:type="spellStart"/>
      <w:r w:rsidRPr="00E572E0">
        <w:rPr>
          <w:rFonts w:ascii="Comic Sans MS" w:hAnsi="Comic Sans MS"/>
          <w:i/>
        </w:rPr>
        <w:t>Obélisc’h</w:t>
      </w:r>
      <w:proofErr w:type="spellEnd"/>
      <w:r>
        <w:rPr>
          <w:rFonts w:ascii="Comic Sans MS" w:hAnsi="Comic Sans MS"/>
        </w:rPr>
        <w:t xml:space="preserve">, </w:t>
      </w:r>
      <w:r w:rsidR="0009218B">
        <w:rPr>
          <w:rFonts w:ascii="Comic Sans MS" w:hAnsi="Comic Sans MS"/>
        </w:rPr>
        <w:t xml:space="preserve">qui, selon vous,  sont les deux personnages qui rencontrent </w:t>
      </w:r>
      <w:proofErr w:type="spellStart"/>
      <w:r w:rsidR="0009218B">
        <w:rPr>
          <w:rFonts w:ascii="Comic Sans MS" w:hAnsi="Comic Sans MS"/>
        </w:rPr>
        <w:t>Obélisc’h</w:t>
      </w:r>
      <w:proofErr w:type="spellEnd"/>
      <w:r w:rsidR="0009218B">
        <w:rPr>
          <w:rFonts w:ascii="Comic Sans MS" w:hAnsi="Comic Sans MS"/>
        </w:rPr>
        <w:t xml:space="preserve"> le descendant d’Obélix ?</w:t>
      </w:r>
    </w:p>
    <w:p w:rsidR="0009218B" w:rsidRDefault="0009218B" w:rsidP="0009218B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09218B" w:rsidRDefault="0009218B" w:rsidP="0009218B">
      <w:pPr>
        <w:pStyle w:val="Paragraphedeliste"/>
        <w:tabs>
          <w:tab w:val="left" w:pos="3252"/>
        </w:tabs>
        <w:rPr>
          <w:rFonts w:ascii="Comic Sans MS" w:hAnsi="Comic Sans MS"/>
        </w:rPr>
      </w:pPr>
    </w:p>
    <w:p w:rsidR="0009218B" w:rsidRDefault="0009218B" w:rsidP="0066657B">
      <w:pPr>
        <w:pStyle w:val="Paragraphedeliste"/>
        <w:tabs>
          <w:tab w:val="left" w:pos="3252"/>
        </w:tabs>
        <w:rPr>
          <w:rFonts w:ascii="Comic Sans MS" w:hAnsi="Comic Sans MS"/>
        </w:rPr>
      </w:pPr>
    </w:p>
    <w:p w:rsidR="0066657B" w:rsidRDefault="0066657B" w:rsidP="0066657B">
      <w:pPr>
        <w:pStyle w:val="Paragraphedeliste"/>
        <w:tabs>
          <w:tab w:val="left" w:pos="3252"/>
        </w:tabs>
        <w:rPr>
          <w:rFonts w:ascii="Comic Sans MS" w:hAnsi="Comic Sans MS"/>
        </w:rPr>
      </w:pPr>
    </w:p>
    <w:p w:rsidR="0066657B" w:rsidRDefault="0066657B" w:rsidP="0066657B">
      <w:pPr>
        <w:pStyle w:val="Paragraphedeliste"/>
        <w:tabs>
          <w:tab w:val="left" w:pos="3252"/>
        </w:tabs>
        <w:rPr>
          <w:rFonts w:ascii="Comic Sans MS" w:hAnsi="Comic Sans MS"/>
        </w:rPr>
      </w:pPr>
    </w:p>
    <w:p w:rsidR="0066657B" w:rsidRDefault="0066657B" w:rsidP="0066657B">
      <w:pPr>
        <w:pStyle w:val="Paragraphedeliste"/>
        <w:tabs>
          <w:tab w:val="left" w:pos="3252"/>
        </w:tabs>
        <w:rPr>
          <w:rFonts w:ascii="Comic Sans MS" w:hAnsi="Comic Sans MS"/>
        </w:rPr>
      </w:pPr>
    </w:p>
    <w:p w:rsidR="00452B89" w:rsidRPr="0009218B" w:rsidRDefault="0009218B" w:rsidP="0009218B">
      <w:pPr>
        <w:pStyle w:val="Paragraphedeliste"/>
        <w:numPr>
          <w:ilvl w:val="0"/>
          <w:numId w:val="25"/>
        </w:numPr>
        <w:tabs>
          <w:tab w:val="left" w:pos="3252"/>
        </w:tabs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Vous pouvez faire votre arbre généalogique si le cœur vous en dit…</w:t>
      </w:r>
      <w:r w:rsidR="009C4C8C" w:rsidRPr="0009218B">
        <w:rPr>
          <w:rFonts w:ascii="Comic Sans MS" w:hAnsi="Comic Sans MS"/>
        </w:rPr>
        <w:tab/>
      </w:r>
    </w:p>
    <w:p w:rsidR="00452B89" w:rsidRDefault="00F9706B" w:rsidP="0066657B">
      <w:pPr>
        <w:tabs>
          <w:tab w:val="left" w:pos="3252"/>
        </w:tabs>
        <w:jc w:val="center"/>
        <w:rPr>
          <w:rFonts w:ascii="Comic Sans MS" w:hAnsi="Comic Sans MS"/>
        </w:rPr>
      </w:pPr>
      <w:bookmarkStart w:id="0" w:name="_GoBack"/>
      <w:r w:rsidRPr="00F9706B">
        <w:rPr>
          <w:rFonts w:ascii="Comic Sans MS" w:hAnsi="Comic Sans MS"/>
          <w:noProof/>
          <w:lang w:eastAsia="fr-CA"/>
        </w:rPr>
        <w:drawing>
          <wp:inline distT="0" distB="0" distL="0" distR="0">
            <wp:extent cx="5472950" cy="4701540"/>
            <wp:effectExtent l="0" t="0" r="0" b="3810"/>
            <wp:docPr id="14" name="Image 14" descr="Résultats de recherche d'images pour « arbre généalogique 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Résultats de recherche d'images pour « arbre généalogique 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950" cy="470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52B89" w:rsidRDefault="00452B89" w:rsidP="00452B89">
      <w:pPr>
        <w:tabs>
          <w:tab w:val="left" w:pos="3252"/>
        </w:tabs>
        <w:rPr>
          <w:rFonts w:ascii="Comic Sans MS" w:hAnsi="Comic Sans MS"/>
        </w:rPr>
      </w:pPr>
    </w:p>
    <w:p w:rsidR="00452B89" w:rsidRPr="0066657B" w:rsidRDefault="005F22B3" w:rsidP="0066657B">
      <w:pPr>
        <w:pStyle w:val="Paragraphedeliste"/>
        <w:numPr>
          <w:ilvl w:val="0"/>
          <w:numId w:val="25"/>
        </w:numPr>
        <w:tabs>
          <w:tab w:val="left" w:pos="3252"/>
        </w:tabs>
        <w:rPr>
          <w:rFonts w:ascii="Comic Sans MS" w:hAnsi="Comic Sans MS"/>
        </w:rPr>
      </w:pPr>
      <w:r>
        <w:rPr>
          <w:rFonts w:ascii="Comic Sans MS" w:hAnsi="Comic Sans MS"/>
          <w:noProof/>
          <w:lang w:eastAsia="fr-CA"/>
        </w:rPr>
        <w:pict>
          <v:line id="Connecteur droit 11" o:spid="_x0000_s1028" style="position:absolute;left:0;text-align:left;z-index:251661312;visibility:visible;mso-width-relative:margin" from="112.2pt,38.05pt" to="112.2pt,1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1ASwAEAANQDAAAOAAAAZHJzL2Uyb0RvYy54bWysU01v1DAQvSPxHyzf2SSlhTbabA9bwQXB&#10;ipYf4DrjjSV/aexusv++Y2ebVgUJFXFx7PG8N/OeJ+vryRp2AIzau443q5ozcNL32u07/uvuy4dL&#10;zmISrhfGO+j4ESK/3rx/tx5DC2d+8KYHZETiYjuGjg8phbaqohzAirjyARxdKo9WJDrivupRjMRu&#10;TXVW15+q0WMf0EuIkaI38yXfFH6lQKYfSkVIzHScektlxbLe57XarEW7RxEGLU9tiH/owgrtqOhC&#10;dSOSYA+of6OyWqKPXqWV9LbySmkJRQOpaepXam4HEaBoIXNiWGyK/49Wfj/skOme3q7hzAlLb7T1&#10;zpFx8ICsR68ToyvyaQyxpfSt2+HpFMMOs+hJoc1fksOm4u1x8RamxOQclBRtPp5ffj4vvlfPwIAx&#10;fQVvWd503GiXZYtWHL7FRMUo9Sklh41jI1Fd1RczUe5s7qXs0tHAnPYTFGmj6k2hK1MFW4PsIGge&#10;hJTgUtFGBYyj7AxT2pgFWP8deMrPUCgT9xbwgiiVvUsL2Grn8U/V0/TUsprzyZ8XuvP23vfH8krl&#10;gkanWHga8zybL88F/vwzbh4BAAD//wMAUEsDBBQABgAIAAAAIQAiiwfz3wAAAAoBAAAPAAAAZHJz&#10;L2Rvd25yZXYueG1sTI9NS8NAEIbvgv9hGcGb3TTUNsRsihSKIPbQ2nreZsdNNDsbstsm+usd6UFv&#10;8/HwzjPFcnStOGMfGk8KppMEBFLlTUNWwf51fZeBCFGT0a0nVPCFAZbl9VWhc+MH2uJ5F63gEAq5&#10;VlDH2OVShqpGp8PEd0i8e/e905Hb3krT64HDXSvTJJlLpxviC7XucFVj9bk7OQWrt8XLYDf0/L1v&#10;nnC9/TikdnNQ6vZmfHwAEXGMfzD86rM6lOx09CcyQbQK0nQ2Y1TBYj4FwcBlcOQiy+5BloX8/0L5&#10;AwAA//8DAFBLAQItABQABgAIAAAAIQC2gziS/gAAAOEBAAATAAAAAAAAAAAAAAAAAAAAAABbQ29u&#10;dGVudF9UeXBlc10ueG1sUEsBAi0AFAAGAAgAAAAhADj9If/WAAAAlAEAAAsAAAAAAAAAAAAAAAAA&#10;LwEAAF9yZWxzLy5yZWxzUEsBAi0AFAAGAAgAAAAhADYHUBLAAQAA1AMAAA4AAAAAAAAAAAAAAAAA&#10;LgIAAGRycy9lMm9Eb2MueG1sUEsBAi0AFAAGAAgAAAAhACKLB/PfAAAACgEAAA8AAAAAAAAAAAAA&#10;AAAAGgQAAGRycy9kb3ducmV2LnhtbFBLBQYAAAAABAAEAPMAAAAmBQAAAAA=&#10;" strokecolor="#4579b8 [3044]" strokeweight="1.5pt"/>
        </w:pict>
      </w:r>
      <w:r w:rsidR="0066657B">
        <w:rPr>
          <w:rFonts w:ascii="Comic Sans MS" w:hAnsi="Comic Sans MS"/>
        </w:rPr>
        <w:t xml:space="preserve">À la dernière </w:t>
      </w:r>
      <w:r w:rsidR="003A7DDA">
        <w:rPr>
          <w:rFonts w:ascii="Comic Sans MS" w:hAnsi="Comic Sans MS"/>
        </w:rPr>
        <w:t>histoire, inventez le dialogue qu’</w:t>
      </w:r>
      <w:r w:rsidR="0066657B">
        <w:rPr>
          <w:rFonts w:ascii="Comic Sans MS" w:hAnsi="Comic Sans MS"/>
        </w:rPr>
        <w:t xml:space="preserve">Uderzo et Goscinny on </w:t>
      </w:r>
      <w:r w:rsidR="003A7DDA">
        <w:rPr>
          <w:rFonts w:ascii="Comic Sans MS" w:hAnsi="Comic Sans MS"/>
        </w:rPr>
        <w:t xml:space="preserve">pu </w:t>
      </w:r>
      <w:r w:rsidR="0066657B">
        <w:rPr>
          <w:rFonts w:ascii="Comic Sans MS" w:hAnsi="Comic Sans MS"/>
        </w:rPr>
        <w:t xml:space="preserve"> avoir pour inventer les aventures d’Astérix le gaulois.</w:t>
      </w:r>
    </w:p>
    <w:p w:rsidR="00452B89" w:rsidRDefault="0066657B" w:rsidP="00452B89">
      <w:pPr>
        <w:tabs>
          <w:tab w:val="left" w:pos="3252"/>
        </w:tabs>
        <w:rPr>
          <w:rFonts w:ascii="Comic Sans MS" w:hAnsi="Comic Sans MS"/>
        </w:rPr>
      </w:pPr>
      <w:r w:rsidRPr="0066657B">
        <w:rPr>
          <w:rFonts w:ascii="Comic Sans MS" w:hAnsi="Comic Sans MS"/>
          <w:noProof/>
          <w:lang w:eastAsia="fr-CA"/>
        </w:rPr>
        <w:drawing>
          <wp:inline distT="0" distB="0" distL="0" distR="0">
            <wp:extent cx="1342824" cy="1162348"/>
            <wp:effectExtent l="0" t="0" r="0" b="0"/>
            <wp:docPr id="7" name="Image 7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associé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317" cy="1165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</w:rPr>
        <w:t xml:space="preserve">      </w:t>
      </w:r>
      <w:r w:rsidRPr="0066657B">
        <w:rPr>
          <w:rFonts w:ascii="Comic Sans MS" w:hAnsi="Comic Sans MS"/>
          <w:noProof/>
          <w:lang w:eastAsia="fr-CA"/>
        </w:rPr>
        <w:drawing>
          <wp:inline distT="0" distB="0" distL="0" distR="0">
            <wp:extent cx="1440950" cy="1165860"/>
            <wp:effectExtent l="0" t="0" r="0" b="0"/>
            <wp:docPr id="9" name="Image 9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associé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408" cy="1170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</w:rPr>
        <w:t xml:space="preserve">  </w:t>
      </w:r>
      <w:r w:rsidRPr="0066657B">
        <w:rPr>
          <w:rFonts w:ascii="Comic Sans MS" w:hAnsi="Comic Sans MS"/>
          <w:noProof/>
          <w:lang w:eastAsia="fr-CA"/>
        </w:rPr>
        <w:drawing>
          <wp:inline distT="0" distB="0" distL="0" distR="0">
            <wp:extent cx="952500" cy="952500"/>
            <wp:effectExtent l="0" t="0" r="0" b="0"/>
            <wp:docPr id="8" name="Image 8" descr="Résultats de recherche d'images pour « phylactères 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ésultats de recherche d'images pour « phylactères »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lang w:eastAsia="fr-CA"/>
        </w:rPr>
        <w:drawing>
          <wp:inline distT="0" distB="0" distL="0" distR="0">
            <wp:extent cx="42545" cy="135318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omic Sans MS" w:hAnsi="Comic Sans MS"/>
        </w:rPr>
        <w:t xml:space="preserve">  </w:t>
      </w:r>
      <w:r w:rsidRPr="0066657B">
        <w:rPr>
          <w:rFonts w:ascii="Comic Sans MS" w:hAnsi="Comic Sans MS"/>
          <w:noProof/>
          <w:lang w:eastAsia="fr-CA"/>
        </w:rPr>
        <w:drawing>
          <wp:inline distT="0" distB="0" distL="0" distR="0">
            <wp:extent cx="1249680" cy="1249680"/>
            <wp:effectExtent l="0" t="0" r="7620" b="7620"/>
            <wp:docPr id="10" name="Image 10" descr="Résultats de recherche d'images pour « phylactères 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Résultats de recherche d'images pour « phylactères »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B89" w:rsidRDefault="00452B89" w:rsidP="00452B89">
      <w:pPr>
        <w:tabs>
          <w:tab w:val="left" w:pos="3252"/>
        </w:tabs>
        <w:rPr>
          <w:rFonts w:ascii="Comic Sans MS" w:hAnsi="Comic Sans MS"/>
        </w:rPr>
      </w:pPr>
    </w:p>
    <w:p w:rsidR="0066657B" w:rsidRDefault="0066657B" w:rsidP="00452B89">
      <w:pPr>
        <w:tabs>
          <w:tab w:val="left" w:pos="3252"/>
        </w:tabs>
        <w:rPr>
          <w:rFonts w:ascii="Comic Sans MS" w:hAnsi="Comic Sans MS"/>
        </w:rPr>
      </w:pPr>
    </w:p>
    <w:p w:rsidR="0066657B" w:rsidRPr="00CA0D13" w:rsidRDefault="0066657B" w:rsidP="00452B89">
      <w:pPr>
        <w:tabs>
          <w:tab w:val="left" w:pos="3252"/>
        </w:tabs>
        <w:rPr>
          <w:rFonts w:ascii="Comic Sans MS" w:hAnsi="Comic Sans MS"/>
        </w:rPr>
      </w:pPr>
    </w:p>
    <w:p w:rsidR="00452B89" w:rsidRPr="00CA0D13" w:rsidRDefault="00145739" w:rsidP="00452B8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Astérix et la rentrée gauloise</w:t>
      </w:r>
      <w:r w:rsidR="00452B89">
        <w:rPr>
          <w:rFonts w:ascii="Comic Sans MS" w:hAnsi="Comic Sans MS"/>
          <w:b/>
          <w:sz w:val="28"/>
          <w:szCs w:val="28"/>
        </w:rPr>
        <w:t xml:space="preserve">  (réponses)</w:t>
      </w:r>
    </w:p>
    <w:p w:rsidR="00452B89" w:rsidRDefault="00452B89" w:rsidP="00FA2F9C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145739" w:rsidRPr="00145739" w:rsidRDefault="00145739" w:rsidP="00145739">
      <w:pPr>
        <w:pStyle w:val="Paragraphedeliste"/>
        <w:numPr>
          <w:ilvl w:val="0"/>
          <w:numId w:val="28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Comment </w:t>
      </w:r>
      <w:proofErr w:type="spellStart"/>
      <w:r>
        <w:rPr>
          <w:rFonts w:ascii="Comic Sans MS" w:hAnsi="Comic Sans MS"/>
        </w:rPr>
        <w:t>Abraracourcix</w:t>
      </w:r>
      <w:proofErr w:type="spellEnd"/>
      <w:r>
        <w:rPr>
          <w:rFonts w:ascii="Comic Sans MS" w:hAnsi="Comic Sans MS"/>
        </w:rPr>
        <w:t xml:space="preserve"> qualifie-t-il cet album à la page 5 </w:t>
      </w:r>
      <w:r w:rsidRPr="00145739">
        <w:rPr>
          <w:rFonts w:ascii="Comic Sans MS" w:hAnsi="Comic Sans MS"/>
        </w:rPr>
        <w:t>?</w:t>
      </w:r>
    </w:p>
    <w:p w:rsidR="00452B89" w:rsidRPr="00452B89" w:rsidRDefault="00462D39" w:rsidP="00FA2F9C">
      <w:pPr>
        <w:pStyle w:val="Paragraphedeliste"/>
        <w:spacing w:after="0" w:line="240" w:lineRule="auto"/>
        <w:ind w:left="708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p.</w:t>
      </w:r>
      <w:r w:rsidR="00145739">
        <w:rPr>
          <w:rFonts w:ascii="Comic Sans MS" w:hAnsi="Comic Sans MS"/>
          <w:b/>
        </w:rPr>
        <w:t>5 Il dit que c’est un recueil d’aventures différentes.</w:t>
      </w:r>
    </w:p>
    <w:p w:rsidR="00452B89" w:rsidRPr="00452B89" w:rsidRDefault="00452B89" w:rsidP="00FA2F9C">
      <w:pPr>
        <w:pStyle w:val="Paragraphedeliste"/>
        <w:spacing w:after="0" w:line="240" w:lineRule="auto"/>
        <w:ind w:left="708"/>
        <w:rPr>
          <w:rFonts w:ascii="Comic Sans MS" w:hAnsi="Comic Sans MS"/>
        </w:rPr>
      </w:pPr>
    </w:p>
    <w:p w:rsidR="00223D2A" w:rsidRDefault="00223D2A" w:rsidP="00223D2A">
      <w:pPr>
        <w:pStyle w:val="Paragraphedeliste"/>
        <w:numPr>
          <w:ilvl w:val="0"/>
          <w:numId w:val="28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Dans l’aventure qui se nomme : </w:t>
      </w:r>
      <w:r w:rsidRPr="00223D2A">
        <w:rPr>
          <w:rFonts w:ascii="Comic Sans MS" w:hAnsi="Comic Sans MS"/>
          <w:i/>
        </w:rPr>
        <w:t>rentrée gauloise</w:t>
      </w:r>
      <w:r>
        <w:rPr>
          <w:rFonts w:ascii="Comic Sans MS" w:hAnsi="Comic Sans MS"/>
        </w:rPr>
        <w:t>, pourquoi pensez-vous qu’Obélix se</w:t>
      </w:r>
      <w:r w:rsidR="003A7DDA">
        <w:rPr>
          <w:rFonts w:ascii="Comic Sans MS" w:hAnsi="Comic Sans MS"/>
        </w:rPr>
        <w:t xml:space="preserve"> retrouve sur les bancs d’école</w:t>
      </w:r>
      <w:r>
        <w:rPr>
          <w:rFonts w:ascii="Comic Sans MS" w:hAnsi="Comic Sans MS"/>
        </w:rPr>
        <w:t xml:space="preserve"> à la dernière case </w:t>
      </w:r>
      <w:r w:rsidRPr="00452B89">
        <w:rPr>
          <w:rFonts w:ascii="Comic Sans MS" w:hAnsi="Comic Sans MS"/>
        </w:rPr>
        <w:t xml:space="preserve">? </w:t>
      </w:r>
    </w:p>
    <w:p w:rsidR="00452B89" w:rsidRPr="00452B89" w:rsidRDefault="00452B89" w:rsidP="00FA2F9C">
      <w:pPr>
        <w:spacing w:after="0" w:line="240" w:lineRule="auto"/>
        <w:ind w:left="708"/>
        <w:rPr>
          <w:rFonts w:ascii="Comic Sans MS" w:hAnsi="Comic Sans MS"/>
          <w:b/>
        </w:rPr>
      </w:pPr>
      <w:r w:rsidRPr="00452B89">
        <w:rPr>
          <w:rFonts w:ascii="Comic Sans MS" w:hAnsi="Comic Sans MS"/>
          <w:b/>
        </w:rPr>
        <w:t>p.</w:t>
      </w:r>
      <w:r w:rsidR="00223D2A">
        <w:rPr>
          <w:rFonts w:ascii="Comic Sans MS" w:hAnsi="Comic Sans MS"/>
          <w:b/>
        </w:rPr>
        <w:t xml:space="preserve">8  Car il n’a pas réussi à répondre à la question de </w:t>
      </w:r>
      <w:proofErr w:type="spellStart"/>
      <w:r w:rsidR="00223D2A">
        <w:rPr>
          <w:rFonts w:ascii="Comic Sans MS" w:hAnsi="Comic Sans MS"/>
          <w:b/>
        </w:rPr>
        <w:t>Panoramix</w:t>
      </w:r>
      <w:proofErr w:type="spellEnd"/>
      <w:r w:rsidR="00223D2A">
        <w:rPr>
          <w:rFonts w:ascii="Comic Sans MS" w:hAnsi="Comic Sans MS"/>
          <w:b/>
        </w:rPr>
        <w:t>.</w:t>
      </w:r>
    </w:p>
    <w:p w:rsidR="00452B89" w:rsidRPr="00452B89" w:rsidRDefault="00452B89" w:rsidP="00FA2F9C">
      <w:pPr>
        <w:spacing w:after="0" w:line="240" w:lineRule="auto"/>
        <w:ind w:left="708"/>
        <w:rPr>
          <w:rFonts w:ascii="Comic Sans MS" w:hAnsi="Comic Sans MS"/>
        </w:rPr>
      </w:pPr>
    </w:p>
    <w:p w:rsidR="00223D2A" w:rsidRDefault="00223D2A" w:rsidP="00223D2A">
      <w:pPr>
        <w:pStyle w:val="Paragraphedeliste"/>
        <w:numPr>
          <w:ilvl w:val="0"/>
          <w:numId w:val="28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Dans </w:t>
      </w:r>
      <w:r w:rsidRPr="00223D2A">
        <w:rPr>
          <w:rFonts w:ascii="Comic Sans MS" w:hAnsi="Comic Sans MS"/>
          <w:i/>
        </w:rPr>
        <w:t>La naissance d’Astérix</w:t>
      </w:r>
      <w:r>
        <w:rPr>
          <w:rFonts w:ascii="Comic Sans MS" w:hAnsi="Comic Sans MS"/>
        </w:rPr>
        <w:t>, nous rencontrons les pères respectifs d’Astérix et d’Obélix.  Comment se nomment-ils ?</w:t>
      </w:r>
    </w:p>
    <w:p w:rsidR="00223D2A" w:rsidRPr="00223D2A" w:rsidRDefault="00223D2A" w:rsidP="00223D2A">
      <w:pPr>
        <w:pStyle w:val="Paragraphedeliste"/>
        <w:spacing w:line="24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p.12  Le père d’Astérix se nomme </w:t>
      </w:r>
      <w:proofErr w:type="spellStart"/>
      <w:r>
        <w:rPr>
          <w:rFonts w:ascii="Comic Sans MS" w:hAnsi="Comic Sans MS"/>
          <w:b/>
        </w:rPr>
        <w:t>Astronomix</w:t>
      </w:r>
      <w:proofErr w:type="spellEnd"/>
      <w:r>
        <w:rPr>
          <w:rFonts w:ascii="Comic Sans MS" w:hAnsi="Comic Sans MS"/>
          <w:b/>
        </w:rPr>
        <w:t xml:space="preserve">.  Le père d’Obélix se nomme </w:t>
      </w:r>
      <w:proofErr w:type="spellStart"/>
      <w:r>
        <w:rPr>
          <w:rFonts w:ascii="Comic Sans MS" w:hAnsi="Comic Sans MS"/>
          <w:b/>
        </w:rPr>
        <w:t>Obélodalix</w:t>
      </w:r>
      <w:proofErr w:type="spellEnd"/>
      <w:r>
        <w:rPr>
          <w:rFonts w:ascii="Comic Sans MS" w:hAnsi="Comic Sans MS"/>
          <w:b/>
        </w:rPr>
        <w:t>.</w:t>
      </w:r>
    </w:p>
    <w:p w:rsidR="00FA2F9C" w:rsidRPr="00FA2F9C" w:rsidRDefault="00FA2F9C" w:rsidP="00FA2F9C">
      <w:pPr>
        <w:pStyle w:val="Paragraphedeliste"/>
        <w:spacing w:line="240" w:lineRule="auto"/>
        <w:rPr>
          <w:rFonts w:ascii="Comic Sans MS" w:hAnsi="Comic Sans MS"/>
          <w:b/>
        </w:rPr>
      </w:pPr>
    </w:p>
    <w:p w:rsidR="00D53E64" w:rsidRDefault="00D53E64" w:rsidP="00D53E64">
      <w:pPr>
        <w:pStyle w:val="Paragraphedeliste"/>
        <w:numPr>
          <w:ilvl w:val="0"/>
          <w:numId w:val="28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À la deuxième case de l’aventure : </w:t>
      </w:r>
      <w:r w:rsidRPr="00D53E64">
        <w:rPr>
          <w:rFonts w:ascii="Comic Sans MS" w:hAnsi="Comic Sans MS"/>
          <w:i/>
        </w:rPr>
        <w:t>En 50 avant J.-C</w:t>
      </w:r>
      <w:r>
        <w:rPr>
          <w:rFonts w:ascii="Comic Sans MS" w:hAnsi="Comic Sans MS"/>
        </w:rPr>
        <w:t>. César pointe une carte et dit : « Vous êtes vraiment sûrs qu’il n’y a rien par ici ?... »   Quel continent se situe à l’endroit pointé ?</w:t>
      </w:r>
    </w:p>
    <w:p w:rsidR="00452B89" w:rsidRPr="00FA2F9C" w:rsidRDefault="005F22B3" w:rsidP="00D53E64">
      <w:pPr>
        <w:spacing w:after="0" w:line="240" w:lineRule="auto"/>
        <w:ind w:left="708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eastAsia="fr-CA"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Double flèche horizontale 2" o:spid="_x0000_s1027" type="#_x0000_t69" style="position:absolute;left:0;text-align:left;margin-left:102.6pt;margin-top:57.5pt;width:31.2pt;height:3.6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gd3pgIAAMUFAAAOAAAAZHJzL2Uyb0RvYy54bWysVM1u2zAMvg/YOwi6r469tluDOEWQosOA&#10;oi3aDj0rshQLkEVNUuKkT7T32IuVkn/SdcUOxXJQRJP8SH4iOTvfNZpshfMKTEnzowklwnColFmX&#10;9MfD5aevlPjATMU0GFHSvfD0fP7xw6y1U1FADboSjiCI8dPWlrQOwU6zzPNaNMwfgRUGlRJcwwKK&#10;bp1VjrWI3uismExOsxZcZR1w4T1+veiUdJ7wpRQ83EjpRSC6pJhbSKdL5yqe2XzGpmvHbK14nwZ7&#10;RxYNUwaDjlAXLDCyceovqEZxBx5kOOLQZCCl4iLVgNXkk1fV3NfMilQLkuPtSJP/f7D8envriKpK&#10;WlBiWINPdAGblRZE6t+/8BVIDU49gQkMvxWRr9b6Kbrd21vXSx6vsfiddE38x7LILnG8HzkWu0A4&#10;fvx8dloc40twVB2ffMnPImR28LXOh28CGhIvJdVChju1rsPCOWgTxWx75UPnNBjHoB60qi6V1kmI&#10;/SOW2pEtw5cPu7wP84eVNu9yxGyjZxaJ6EpPt7DXIuJpcyckUorFFinh1MyHZBjnwoS8U9WsEl2O&#10;JxP8DVkO6SdqEmBElljdiN0DDJYdyIDd0dPbR1eRZmF0nvwrsc559EiRsQFG50YZcG8BaKyqj9zZ&#10;DyR11ESWVlDtseEcdJPoLb9U+NBXzIdb5nD0sDVwnYQbPKSGtqTQ32jsxKe3vkd7nAjUUtLiKJfU&#10;/9wwJyjR3w3Oyll+HDsuJAF7rkDBvdSsXmrMplkC9kyOi8vydI32QQ9X6aB5xK2ziFFRxQzH2CXl&#10;wQ3CMnQrBvcWF4tFMsN5tyxcmXvLI3hkNbbvw+6ROdt3e8ApuYZh7Nn0Vat3ttHTwGITQKo0Bwde&#10;e75xV6TG6fdaXEYv5WR12L7zZwAAAP//AwBQSwMEFAAGAAgAAAAhAP2xiiLeAAAACwEAAA8AAABk&#10;cnMvZG93bnJldi54bWxMj0FLxDAQhe+C/yGM4M1NN9CqtekiC4IgCHb34i3bjG01mZQku1v/veNJ&#10;jzPv8d73ms3inThhTFMgDetVAQKpD3aiQcN+93RzByJlQ9a4QKjhGxNs2suLxtQ2nOkNT10eBIdQ&#10;qo2GMee5ljL1I3qTVmFGYu0jRG8yn3GQNpozh3snVVFU0puJuGE0M25H7L+6o+eS+LmVcn7272nn&#10;X1/cfbcMZaf19dXy+AAi45L/zPCLz+jQMtMhHMkm4TSoolRsZWFd8ih2qOq2AnHgj1IKZNvI/xva&#10;HwAAAP//AwBQSwECLQAUAAYACAAAACEAtoM4kv4AAADhAQAAEwAAAAAAAAAAAAAAAAAAAAAAW0Nv&#10;bnRlbnRfVHlwZXNdLnhtbFBLAQItABQABgAIAAAAIQA4/SH/1gAAAJQBAAALAAAAAAAAAAAAAAAA&#10;AC8BAABfcmVscy8ucmVsc1BLAQItABQABgAIAAAAIQAE1gd3pgIAAMUFAAAOAAAAAAAAAAAAAAAA&#10;AC4CAABkcnMvZTJvRG9jLnhtbFBLAQItABQABgAIAAAAIQD9sYoi3gAAAAsBAAAPAAAAAAAAAAAA&#10;AAAAAAAFAABkcnMvZG93bnJldi54bWxQSwUGAAAAAAQABADzAAAACwYAAAAA&#10;" adj="1246" fillcolor="black [3213]" strokecolor="black [3213]" strokeweight="2pt"/>
        </w:pict>
      </w:r>
      <w:r w:rsidR="00D53E64">
        <w:rPr>
          <w:rFonts w:ascii="Comic Sans MS" w:hAnsi="Comic Sans MS"/>
          <w:b/>
        </w:rPr>
        <w:t xml:space="preserve">p.15 Il pointe là où il y a l’Amérique du Nord.  </w:t>
      </w:r>
      <w:r w:rsidR="00D53E64" w:rsidRPr="00D53E64">
        <w:rPr>
          <w:rFonts w:ascii="Comic Sans MS" w:hAnsi="Comic Sans MS"/>
          <w:b/>
          <w:noProof/>
          <w:lang w:eastAsia="fr-CA"/>
        </w:rPr>
        <w:drawing>
          <wp:inline distT="0" distB="0" distL="0" distR="0">
            <wp:extent cx="2673115" cy="1470660"/>
            <wp:effectExtent l="0" t="0" r="0" b="0"/>
            <wp:docPr id="1" name="Image 1" descr="Résultats de recherche d'images pour « carte europe et amérique 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s de recherche d'images pour « carte europe et amérique »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115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F9C" w:rsidRPr="00452B89" w:rsidRDefault="00FA2F9C" w:rsidP="00FA2F9C">
      <w:pPr>
        <w:spacing w:after="0" w:line="240" w:lineRule="auto"/>
        <w:ind w:left="708"/>
        <w:rPr>
          <w:rFonts w:ascii="Comic Sans MS" w:hAnsi="Comic Sans MS"/>
        </w:rPr>
      </w:pPr>
    </w:p>
    <w:p w:rsidR="009975F3" w:rsidRDefault="009975F3" w:rsidP="009975F3">
      <w:pPr>
        <w:pStyle w:val="Paragraphedeliste"/>
        <w:numPr>
          <w:ilvl w:val="0"/>
          <w:numId w:val="28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Dans </w:t>
      </w:r>
      <w:proofErr w:type="spellStart"/>
      <w:r w:rsidRPr="009975F3">
        <w:rPr>
          <w:rFonts w:ascii="Comic Sans MS" w:hAnsi="Comic Sans MS"/>
          <w:i/>
        </w:rPr>
        <w:t>Chanteclairix</w:t>
      </w:r>
      <w:proofErr w:type="spellEnd"/>
      <w:r w:rsidRPr="009975F3">
        <w:rPr>
          <w:rFonts w:ascii="Comic Sans MS" w:hAnsi="Comic Sans MS"/>
          <w:i/>
        </w:rPr>
        <w:t xml:space="preserve"> le coq gaulois</w:t>
      </w:r>
      <w:r>
        <w:rPr>
          <w:rFonts w:ascii="Comic Sans MS" w:hAnsi="Comic Sans MS"/>
        </w:rPr>
        <w:t xml:space="preserve">, donnez la réelle expression trafiquée ici par </w:t>
      </w:r>
      <w:proofErr w:type="spellStart"/>
      <w:r>
        <w:rPr>
          <w:rFonts w:ascii="Comic Sans MS" w:hAnsi="Comic Sans MS"/>
        </w:rPr>
        <w:t>Idéfix</w:t>
      </w:r>
      <w:proofErr w:type="spellEnd"/>
      <w:r>
        <w:rPr>
          <w:rFonts w:ascii="Comic Sans MS" w:hAnsi="Comic Sans MS"/>
        </w:rPr>
        <w:t> : « … ne va en faire qu’une becquetée! ».  Que veut dire cette expression ?</w:t>
      </w:r>
    </w:p>
    <w:p w:rsidR="009975F3" w:rsidRDefault="009975F3" w:rsidP="009975F3">
      <w:pPr>
        <w:pStyle w:val="Paragraphedeliste"/>
        <w:spacing w:line="24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p.20  La véritable expression est : </w:t>
      </w:r>
      <w:r w:rsidRPr="009975F3">
        <w:rPr>
          <w:rFonts w:ascii="Comic Sans MS" w:hAnsi="Comic Sans MS"/>
          <w:b/>
          <w:u w:val="single"/>
        </w:rPr>
        <w:t>N’en faire qu’une bouchée</w:t>
      </w:r>
      <w:r w:rsidR="003A7DDA">
        <w:rPr>
          <w:rFonts w:ascii="Comic Sans MS" w:hAnsi="Comic Sans MS"/>
          <w:b/>
        </w:rPr>
        <w:t>. Cette expression veut dire : g</w:t>
      </w:r>
      <w:r>
        <w:rPr>
          <w:rFonts w:ascii="Comic Sans MS" w:hAnsi="Comic Sans MS"/>
          <w:b/>
        </w:rPr>
        <w:t xml:space="preserve">agner ou triompher très facilement. </w:t>
      </w:r>
      <w:r w:rsidRPr="009975F3">
        <w:rPr>
          <w:rFonts w:ascii="Comic Sans MS" w:hAnsi="Comic Sans MS"/>
          <w:b/>
        </w:rPr>
        <w:t xml:space="preserve"> </w:t>
      </w:r>
    </w:p>
    <w:p w:rsidR="00452B89" w:rsidRPr="009975F3" w:rsidRDefault="009975F3" w:rsidP="009975F3">
      <w:pPr>
        <w:pStyle w:val="Paragraphedeliste"/>
        <w:spacing w:line="240" w:lineRule="auto"/>
        <w:rPr>
          <w:rFonts w:ascii="Comic Sans MS" w:hAnsi="Comic Sans MS"/>
          <w:b/>
        </w:rPr>
      </w:pPr>
      <w:r w:rsidRPr="009975F3">
        <w:rPr>
          <w:rFonts w:ascii="Comic Sans MS" w:hAnsi="Comic Sans MS"/>
          <w:b/>
        </w:rPr>
        <w:t>Dans l’histoire, étant donné que nous parlons de volatiles, ils n’ont pas de bouches mais des becs.</w:t>
      </w:r>
    </w:p>
    <w:p w:rsidR="00452B89" w:rsidRDefault="00452B89" w:rsidP="00FA2F9C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3A7DDA" w:rsidRDefault="003A7DDA" w:rsidP="003A7DDA">
      <w:pPr>
        <w:pStyle w:val="Paragraphedeliste"/>
        <w:spacing w:after="0"/>
        <w:rPr>
          <w:rFonts w:ascii="Comic Sans MS" w:hAnsi="Comic Sans MS"/>
        </w:rPr>
      </w:pPr>
    </w:p>
    <w:p w:rsidR="003A7DDA" w:rsidRDefault="003A7DDA" w:rsidP="003A7DDA">
      <w:pPr>
        <w:pStyle w:val="Paragraphedeliste"/>
        <w:spacing w:after="0"/>
        <w:rPr>
          <w:rFonts w:ascii="Comic Sans MS" w:hAnsi="Comic Sans MS"/>
        </w:rPr>
      </w:pPr>
    </w:p>
    <w:p w:rsidR="009975F3" w:rsidRDefault="009975F3" w:rsidP="009975F3">
      <w:pPr>
        <w:pStyle w:val="Paragraphedeliste"/>
        <w:numPr>
          <w:ilvl w:val="0"/>
          <w:numId w:val="28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Dans : </w:t>
      </w:r>
      <w:r w:rsidRPr="009975F3">
        <w:rPr>
          <w:rFonts w:ascii="Comic Sans MS" w:hAnsi="Comic Sans MS"/>
          <w:i/>
        </w:rPr>
        <w:t>Au gui l’an IX</w:t>
      </w:r>
      <w:r>
        <w:rPr>
          <w:rFonts w:ascii="Comic Sans MS" w:hAnsi="Comic Sans MS"/>
        </w:rPr>
        <w:t>, Obélix attendait quel personnage sous le gui ?  Qui a-t-il embrassé finalement?  Et comment le savons-nous ?</w:t>
      </w:r>
    </w:p>
    <w:p w:rsidR="00452B89" w:rsidRPr="00FA2F9C" w:rsidRDefault="00FA2F9C" w:rsidP="00FA2F9C">
      <w:pPr>
        <w:pStyle w:val="Paragraphedeliste"/>
        <w:spacing w:after="0" w:line="240" w:lineRule="auto"/>
        <w:ind w:left="708"/>
        <w:rPr>
          <w:rFonts w:ascii="Comic Sans MS" w:hAnsi="Comic Sans MS"/>
          <w:b/>
        </w:rPr>
      </w:pPr>
      <w:r w:rsidRPr="00FA2F9C">
        <w:rPr>
          <w:rFonts w:ascii="Comic Sans MS" w:hAnsi="Comic Sans MS"/>
          <w:b/>
        </w:rPr>
        <w:t>p.</w:t>
      </w:r>
      <w:r w:rsidR="009975F3">
        <w:rPr>
          <w:rFonts w:ascii="Comic Sans MS" w:hAnsi="Comic Sans MS"/>
          <w:b/>
        </w:rPr>
        <w:t>25  Obélix attendait Falbala.  Il a embrassé Galantine car Falbala est reparti</w:t>
      </w:r>
      <w:r w:rsidR="003A7DDA">
        <w:rPr>
          <w:rFonts w:ascii="Comic Sans MS" w:hAnsi="Comic Sans MS"/>
          <w:b/>
        </w:rPr>
        <w:t>e</w:t>
      </w:r>
      <w:r w:rsidR="009975F3">
        <w:rPr>
          <w:rFonts w:ascii="Comic Sans MS" w:hAnsi="Comic Sans MS"/>
          <w:b/>
        </w:rPr>
        <w:t xml:space="preserve"> et Galantine est rouge en disant : « Oh. Obélix ».</w:t>
      </w:r>
    </w:p>
    <w:p w:rsidR="00FA2F9C" w:rsidRDefault="00FA2F9C" w:rsidP="00FA2F9C">
      <w:pPr>
        <w:pStyle w:val="Paragraphedeliste"/>
        <w:spacing w:after="0" w:line="240" w:lineRule="auto"/>
        <w:ind w:left="708"/>
        <w:rPr>
          <w:rFonts w:ascii="Comic Sans MS" w:hAnsi="Comic Sans MS"/>
        </w:rPr>
      </w:pPr>
    </w:p>
    <w:p w:rsidR="00BA2252" w:rsidRDefault="00BA2252" w:rsidP="00BA2252">
      <w:pPr>
        <w:pStyle w:val="Paragraphedeliste"/>
        <w:numPr>
          <w:ilvl w:val="0"/>
          <w:numId w:val="28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Que portent les femmes gauloises selon les planches de : </w:t>
      </w:r>
      <w:r w:rsidRPr="00BA2252">
        <w:rPr>
          <w:rFonts w:ascii="Comic Sans MS" w:hAnsi="Comic Sans MS"/>
          <w:i/>
        </w:rPr>
        <w:t>Mini Midi Maxi</w:t>
      </w:r>
      <w:r>
        <w:rPr>
          <w:rFonts w:ascii="Comic Sans MS" w:hAnsi="Comic Sans MS"/>
        </w:rPr>
        <w:t xml:space="preserve"> ?</w:t>
      </w:r>
    </w:p>
    <w:p w:rsidR="00452B89" w:rsidRDefault="00FA2F9C" w:rsidP="00FA2F9C">
      <w:pPr>
        <w:spacing w:after="0" w:line="240" w:lineRule="auto"/>
        <w:ind w:left="708"/>
        <w:rPr>
          <w:rFonts w:ascii="Comic Sans MS" w:hAnsi="Comic Sans MS"/>
          <w:b/>
        </w:rPr>
      </w:pPr>
      <w:r w:rsidRPr="00FA2F9C">
        <w:rPr>
          <w:rFonts w:ascii="Comic Sans MS" w:hAnsi="Comic Sans MS"/>
          <w:b/>
        </w:rPr>
        <w:t>p.</w:t>
      </w:r>
      <w:r w:rsidR="00BA2252">
        <w:rPr>
          <w:rFonts w:ascii="Comic Sans MS" w:hAnsi="Comic Sans MS"/>
          <w:b/>
        </w:rPr>
        <w:t>28 Elles portent :</w:t>
      </w:r>
      <w:r w:rsidR="005770C7">
        <w:rPr>
          <w:rFonts w:ascii="Comic Sans MS" w:hAnsi="Comic Sans MS"/>
          <w:b/>
        </w:rPr>
        <w:t xml:space="preserve"> u</w:t>
      </w:r>
      <w:r w:rsidR="00BA2252">
        <w:rPr>
          <w:rFonts w:ascii="Comic Sans MS" w:hAnsi="Comic Sans MS"/>
          <w:b/>
        </w:rPr>
        <w:t xml:space="preserve">ne tunique, une </w:t>
      </w:r>
      <w:proofErr w:type="gramStart"/>
      <w:r w:rsidR="00BA2252">
        <w:rPr>
          <w:rFonts w:ascii="Comic Sans MS" w:hAnsi="Comic Sans MS"/>
          <w:b/>
        </w:rPr>
        <w:t>2</w:t>
      </w:r>
      <w:r w:rsidR="00BA2252" w:rsidRPr="00BA2252">
        <w:rPr>
          <w:rFonts w:ascii="Comic Sans MS" w:hAnsi="Comic Sans MS"/>
          <w:b/>
          <w:vertAlign w:val="superscript"/>
        </w:rPr>
        <w:t>e</w:t>
      </w:r>
      <w:proofErr w:type="gramEnd"/>
      <w:r w:rsidR="00BA2252">
        <w:rPr>
          <w:rFonts w:ascii="Comic Sans MS" w:hAnsi="Comic Sans MS"/>
          <w:b/>
        </w:rPr>
        <w:t xml:space="preserve"> tunique </w:t>
      </w:r>
      <w:r w:rsidR="005770C7">
        <w:rPr>
          <w:rFonts w:ascii="Comic Sans MS" w:hAnsi="Comic Sans MS"/>
          <w:b/>
        </w:rPr>
        <w:t>superposée</w:t>
      </w:r>
      <w:r w:rsidR="00BA2252">
        <w:rPr>
          <w:rFonts w:ascii="Comic Sans MS" w:hAnsi="Comic Sans MS"/>
          <w:b/>
        </w:rPr>
        <w:t xml:space="preserve"> à la première, un corsage moulant et joliment échancré et une ceinture à boucle ouvragée.</w:t>
      </w:r>
    </w:p>
    <w:p w:rsidR="00BA2252" w:rsidRDefault="00BA2252" w:rsidP="00FA2F9C">
      <w:pPr>
        <w:spacing w:after="0" w:line="240" w:lineRule="auto"/>
        <w:ind w:left="708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p.29 </w:t>
      </w:r>
      <w:r w:rsidR="005770C7">
        <w:rPr>
          <w:rFonts w:ascii="Comic Sans MS" w:hAnsi="Comic Sans MS"/>
          <w:b/>
        </w:rPr>
        <w:t>On ajoute qu’elles portent aussi : une draperie à la Romaine et des bijoux en métal en os ou en verre.</w:t>
      </w:r>
    </w:p>
    <w:p w:rsidR="00FA2F9C" w:rsidRPr="00FA2F9C" w:rsidRDefault="00FA2F9C" w:rsidP="00FA2F9C">
      <w:pPr>
        <w:spacing w:after="0" w:line="240" w:lineRule="auto"/>
        <w:ind w:left="708"/>
        <w:rPr>
          <w:rFonts w:ascii="Comic Sans MS" w:hAnsi="Comic Sans MS"/>
          <w:b/>
        </w:rPr>
      </w:pPr>
    </w:p>
    <w:p w:rsidR="00886986" w:rsidRDefault="00886986" w:rsidP="00886986">
      <w:pPr>
        <w:pStyle w:val="Paragraphedeliste"/>
        <w:numPr>
          <w:ilvl w:val="0"/>
          <w:numId w:val="28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Inventez une planche avec nos deux héros dans le style qui vous plait.  Vous pouvez reproduire un style connu ou bien en inventer un.</w:t>
      </w:r>
    </w:p>
    <w:p w:rsidR="00FA2F9C" w:rsidRDefault="00886986" w:rsidP="00FA2F9C">
      <w:pPr>
        <w:spacing w:after="0" w:line="240" w:lineRule="auto"/>
        <w:ind w:left="708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Résultats différents… heureusement</w:t>
      </w:r>
    </w:p>
    <w:p w:rsidR="00886986" w:rsidRPr="00452B89" w:rsidRDefault="00886986" w:rsidP="00FA2F9C">
      <w:pPr>
        <w:spacing w:after="0" w:line="240" w:lineRule="auto"/>
        <w:ind w:left="708"/>
        <w:rPr>
          <w:rFonts w:ascii="Comic Sans MS" w:hAnsi="Comic Sans MS"/>
        </w:rPr>
      </w:pPr>
    </w:p>
    <w:p w:rsidR="00886986" w:rsidRDefault="00886986" w:rsidP="00886986">
      <w:pPr>
        <w:pStyle w:val="Paragraphedeliste"/>
        <w:numPr>
          <w:ilvl w:val="0"/>
          <w:numId w:val="28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Dans la B.D. </w:t>
      </w:r>
      <w:r w:rsidRPr="005B143A">
        <w:rPr>
          <w:rFonts w:ascii="Comic Sans MS" w:hAnsi="Comic Sans MS"/>
          <w:i/>
        </w:rPr>
        <w:t>Lutèce Olympique</w:t>
      </w:r>
      <w:r>
        <w:rPr>
          <w:rFonts w:ascii="Comic Sans MS" w:hAnsi="Comic Sans MS"/>
        </w:rPr>
        <w:t xml:space="preserve">, Un personnage à l’avant dernière case dit que </w:t>
      </w:r>
      <w:proofErr w:type="spellStart"/>
      <w:r>
        <w:rPr>
          <w:rFonts w:ascii="Comic Sans MS" w:hAnsi="Comic Sans MS"/>
        </w:rPr>
        <w:t>Tadedétritus</w:t>
      </w:r>
      <w:proofErr w:type="spellEnd"/>
      <w:r>
        <w:rPr>
          <w:rFonts w:ascii="Comic Sans MS" w:hAnsi="Comic Sans MS"/>
        </w:rPr>
        <w:t xml:space="preserve"> va aller aux jeux du cirque avec les lions.  Qui prononce ces paroles </w:t>
      </w:r>
      <w:r w:rsidRPr="00CA0D13">
        <w:rPr>
          <w:rFonts w:ascii="Comic Sans MS" w:hAnsi="Comic Sans MS"/>
        </w:rPr>
        <w:t>?</w:t>
      </w:r>
      <w:r>
        <w:rPr>
          <w:rFonts w:ascii="Comic Sans MS" w:hAnsi="Comic Sans MS"/>
        </w:rPr>
        <w:t xml:space="preserve">  Que va-t-il arriver à </w:t>
      </w:r>
      <w:proofErr w:type="spellStart"/>
      <w:r>
        <w:rPr>
          <w:rFonts w:ascii="Comic Sans MS" w:hAnsi="Comic Sans MS"/>
        </w:rPr>
        <w:t>Tadedétritus</w:t>
      </w:r>
      <w:proofErr w:type="spellEnd"/>
      <w:r>
        <w:rPr>
          <w:rFonts w:ascii="Comic Sans MS" w:hAnsi="Comic Sans MS"/>
        </w:rPr>
        <w:t xml:space="preserve"> ?</w:t>
      </w:r>
    </w:p>
    <w:p w:rsidR="00452B89" w:rsidRPr="00FA2F9C" w:rsidRDefault="00FA2F9C" w:rsidP="00FA2F9C">
      <w:pPr>
        <w:spacing w:after="0" w:line="240" w:lineRule="auto"/>
        <w:ind w:left="708"/>
        <w:rPr>
          <w:rFonts w:ascii="Comic Sans MS" w:hAnsi="Comic Sans MS"/>
          <w:b/>
        </w:rPr>
      </w:pPr>
      <w:r w:rsidRPr="00FA2F9C">
        <w:rPr>
          <w:rFonts w:ascii="Comic Sans MS" w:hAnsi="Comic Sans MS"/>
          <w:b/>
        </w:rPr>
        <w:t>p.</w:t>
      </w:r>
      <w:r w:rsidR="00886986">
        <w:rPr>
          <w:rFonts w:ascii="Comic Sans MS" w:hAnsi="Comic Sans MS"/>
          <w:b/>
        </w:rPr>
        <w:t xml:space="preserve">38  C’est Jules César qui parle.  Il fait comprendre à </w:t>
      </w:r>
      <w:proofErr w:type="spellStart"/>
      <w:r w:rsidR="00886986">
        <w:rPr>
          <w:rFonts w:ascii="Comic Sans MS" w:hAnsi="Comic Sans MS"/>
          <w:b/>
        </w:rPr>
        <w:t>Tadedétritus</w:t>
      </w:r>
      <w:proofErr w:type="spellEnd"/>
      <w:r w:rsidR="00886986">
        <w:rPr>
          <w:rFonts w:ascii="Comic Sans MS" w:hAnsi="Comic Sans MS"/>
          <w:b/>
        </w:rPr>
        <w:t xml:space="preserve"> qu’il va aller se faire manger par les lions du cirque.</w:t>
      </w:r>
    </w:p>
    <w:p w:rsidR="00FA2F9C" w:rsidRPr="00452B89" w:rsidRDefault="00FA2F9C" w:rsidP="00FA2F9C">
      <w:pPr>
        <w:spacing w:after="0" w:line="240" w:lineRule="auto"/>
        <w:ind w:left="708"/>
        <w:rPr>
          <w:rFonts w:ascii="Comic Sans MS" w:hAnsi="Comic Sans MS"/>
        </w:rPr>
      </w:pPr>
    </w:p>
    <w:p w:rsidR="005C75FA" w:rsidRDefault="005C75FA" w:rsidP="005C75FA">
      <w:pPr>
        <w:pStyle w:val="Paragraphedeliste"/>
        <w:numPr>
          <w:ilvl w:val="0"/>
          <w:numId w:val="28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De quel événement s’est inspiré Uderzo pour penser l’histoire: </w:t>
      </w:r>
      <w:r w:rsidRPr="005C75FA">
        <w:rPr>
          <w:rFonts w:ascii="Comic Sans MS" w:hAnsi="Comic Sans MS"/>
          <w:i/>
        </w:rPr>
        <w:t xml:space="preserve">Le printemps gaulois </w:t>
      </w:r>
      <w:r>
        <w:rPr>
          <w:rFonts w:ascii="Comic Sans MS" w:hAnsi="Comic Sans MS"/>
        </w:rPr>
        <w:t>?</w:t>
      </w:r>
    </w:p>
    <w:p w:rsidR="009C4C8C" w:rsidRPr="009C4C8C" w:rsidRDefault="00FA2F9C" w:rsidP="009C4C8C">
      <w:pPr>
        <w:ind w:left="708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p.</w:t>
      </w:r>
      <w:r w:rsidR="005C75FA">
        <w:rPr>
          <w:rFonts w:ascii="Comic Sans MS" w:hAnsi="Comic Sans MS"/>
          <w:b/>
        </w:rPr>
        <w:t>39  Il s’est inspiré de son enfance.  Il adorait se promener là où se succédaient les marchandes des quatre saisons</w:t>
      </w:r>
      <w:r w:rsidR="009C4C8C">
        <w:rPr>
          <w:rFonts w:ascii="Comic Sans MS" w:hAnsi="Comic Sans MS"/>
          <w:b/>
        </w:rPr>
        <w:t>.  Près de la Bastille à Paris.</w:t>
      </w:r>
      <w:r w:rsidR="009C4C8C" w:rsidRPr="009C4C8C">
        <w:rPr>
          <w:rFonts w:ascii="Comic Sans MS" w:hAnsi="Comic Sans MS"/>
          <w:b/>
        </w:rPr>
        <w:t xml:space="preserve"> </w:t>
      </w:r>
    </w:p>
    <w:p w:rsidR="009C4C8C" w:rsidRDefault="009C4C8C" w:rsidP="009C4C8C">
      <w:pPr>
        <w:pStyle w:val="Paragraphedeliste"/>
        <w:numPr>
          <w:ilvl w:val="0"/>
          <w:numId w:val="28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Dans </w:t>
      </w:r>
      <w:r w:rsidRPr="009C4C8C">
        <w:rPr>
          <w:rFonts w:ascii="Comic Sans MS" w:hAnsi="Comic Sans MS"/>
          <w:i/>
        </w:rPr>
        <w:t>La mascotte</w:t>
      </w:r>
      <w:r>
        <w:rPr>
          <w:rFonts w:ascii="Comic Sans MS" w:hAnsi="Comic Sans MS"/>
        </w:rPr>
        <w:t xml:space="preserve">, que doit rapporter </w:t>
      </w:r>
      <w:proofErr w:type="spellStart"/>
      <w:r>
        <w:rPr>
          <w:rFonts w:ascii="Comic Sans MS" w:hAnsi="Comic Sans MS"/>
        </w:rPr>
        <w:t>Idéfix</w:t>
      </w:r>
      <w:proofErr w:type="spellEnd"/>
      <w:r>
        <w:rPr>
          <w:rFonts w:ascii="Comic Sans MS" w:hAnsi="Comic Sans MS"/>
        </w:rPr>
        <w:t xml:space="preserve"> ?</w:t>
      </w:r>
    </w:p>
    <w:p w:rsidR="009C4C8C" w:rsidRPr="009C4C8C" w:rsidRDefault="009C4C8C" w:rsidP="009C4C8C">
      <w:pPr>
        <w:pStyle w:val="Paragraphedeliste"/>
        <w:rPr>
          <w:rFonts w:ascii="Comic Sans MS" w:hAnsi="Comic Sans MS"/>
          <w:b/>
        </w:rPr>
      </w:pPr>
      <w:r w:rsidRPr="009C4C8C">
        <w:rPr>
          <w:rFonts w:ascii="Comic Sans MS" w:hAnsi="Comic Sans MS"/>
          <w:b/>
        </w:rPr>
        <w:t xml:space="preserve">p.43  </w:t>
      </w:r>
      <w:proofErr w:type="spellStart"/>
      <w:r w:rsidRPr="009C4C8C">
        <w:rPr>
          <w:rFonts w:ascii="Comic Sans MS" w:hAnsi="Comic Sans MS"/>
          <w:b/>
        </w:rPr>
        <w:t>Idéfix</w:t>
      </w:r>
      <w:proofErr w:type="spellEnd"/>
      <w:r w:rsidRPr="009C4C8C">
        <w:rPr>
          <w:rFonts w:ascii="Comic Sans MS" w:hAnsi="Comic Sans MS"/>
          <w:b/>
        </w:rPr>
        <w:t xml:space="preserve"> doit rapporter le menhir lancé par Obélix.</w:t>
      </w:r>
    </w:p>
    <w:p w:rsidR="009C4C8C" w:rsidRDefault="009C4C8C" w:rsidP="009C4C8C">
      <w:pPr>
        <w:pStyle w:val="Paragraphedeliste"/>
        <w:tabs>
          <w:tab w:val="left" w:pos="3252"/>
        </w:tabs>
        <w:rPr>
          <w:rFonts w:ascii="Comic Sans MS" w:hAnsi="Comic Sans MS"/>
        </w:rPr>
      </w:pPr>
    </w:p>
    <w:p w:rsidR="009C4C8C" w:rsidRDefault="009C4C8C" w:rsidP="009C4C8C">
      <w:pPr>
        <w:pStyle w:val="Paragraphedeliste"/>
        <w:numPr>
          <w:ilvl w:val="0"/>
          <w:numId w:val="28"/>
        </w:numPr>
        <w:tabs>
          <w:tab w:val="left" w:pos="3252"/>
        </w:tabs>
        <w:rPr>
          <w:rFonts w:ascii="Comic Sans MS" w:hAnsi="Comic Sans MS"/>
        </w:rPr>
      </w:pPr>
      <w:r>
        <w:rPr>
          <w:rFonts w:ascii="Comic Sans MS" w:hAnsi="Comic Sans MS"/>
        </w:rPr>
        <w:t>Trouvez d’autres mots qui se terminent en « </w:t>
      </w:r>
      <w:proofErr w:type="spellStart"/>
      <w:r>
        <w:rPr>
          <w:rFonts w:ascii="Comic Sans MS" w:hAnsi="Comic Sans MS"/>
        </w:rPr>
        <w:t>um</w:t>
      </w:r>
      <w:proofErr w:type="spellEnd"/>
      <w:r>
        <w:rPr>
          <w:rFonts w:ascii="Comic Sans MS" w:hAnsi="Comic Sans MS"/>
        </w:rPr>
        <w:t xml:space="preserve"> ».  Comme dans : </w:t>
      </w:r>
      <w:proofErr w:type="spellStart"/>
      <w:r w:rsidRPr="009C4C8C">
        <w:rPr>
          <w:rFonts w:ascii="Comic Sans MS" w:hAnsi="Comic Sans MS"/>
          <w:i/>
        </w:rPr>
        <w:t>Latinomanie</w:t>
      </w:r>
      <w:proofErr w:type="spellEnd"/>
      <w:r>
        <w:rPr>
          <w:rFonts w:ascii="Comic Sans MS" w:hAnsi="Comic Sans MS"/>
        </w:rPr>
        <w:t>.</w:t>
      </w:r>
    </w:p>
    <w:p w:rsidR="00210AD8" w:rsidRPr="00B226ED" w:rsidRDefault="00B226ED" w:rsidP="00210AD8">
      <w:pPr>
        <w:pStyle w:val="Paragraphedeliste"/>
        <w:tabs>
          <w:tab w:val="left" w:pos="3252"/>
        </w:tabs>
        <w:rPr>
          <w:rFonts w:ascii="Comic Sans MS" w:hAnsi="Comic Sans MS"/>
          <w:b/>
        </w:rPr>
      </w:pPr>
      <w:r w:rsidRPr="00B226ED">
        <w:rPr>
          <w:rFonts w:ascii="Comic Sans MS" w:hAnsi="Comic Sans MS"/>
          <w:b/>
        </w:rPr>
        <w:t xml:space="preserve">auditorium, </w:t>
      </w:r>
      <w:r w:rsidR="00210AD8" w:rsidRPr="00B226ED">
        <w:rPr>
          <w:rFonts w:ascii="Comic Sans MS" w:hAnsi="Comic Sans MS"/>
          <w:b/>
        </w:rPr>
        <w:t xml:space="preserve">album, aluminium, atrium, </w:t>
      </w:r>
      <w:r>
        <w:rPr>
          <w:rFonts w:ascii="Comic Sans MS" w:hAnsi="Comic Sans MS"/>
          <w:b/>
        </w:rPr>
        <w:t xml:space="preserve">calcium, </w:t>
      </w:r>
      <w:r w:rsidR="00210AD8" w:rsidRPr="00B226ED">
        <w:rPr>
          <w:rFonts w:ascii="Comic Sans MS" w:hAnsi="Comic Sans MS"/>
          <w:b/>
        </w:rPr>
        <w:t xml:space="preserve">capharnaüm, </w:t>
      </w:r>
      <w:r w:rsidRPr="00B226ED">
        <w:rPr>
          <w:rFonts w:ascii="Comic Sans MS" w:hAnsi="Comic Sans MS"/>
          <w:b/>
        </w:rPr>
        <w:t xml:space="preserve">condominium, </w:t>
      </w:r>
      <w:r w:rsidR="00210AD8" w:rsidRPr="00B226ED">
        <w:rPr>
          <w:rFonts w:ascii="Comic Sans MS" w:hAnsi="Comic Sans MS"/>
          <w:b/>
        </w:rPr>
        <w:t xml:space="preserve">décorum, </w:t>
      </w:r>
      <w:r>
        <w:rPr>
          <w:rFonts w:ascii="Comic Sans MS" w:hAnsi="Comic Sans MS"/>
          <w:b/>
        </w:rPr>
        <w:t xml:space="preserve">erratum, </w:t>
      </w:r>
      <w:r w:rsidR="00210AD8" w:rsidRPr="00B226ED">
        <w:rPr>
          <w:rFonts w:ascii="Comic Sans MS" w:hAnsi="Comic Sans MS"/>
          <w:b/>
        </w:rPr>
        <w:t xml:space="preserve">hélium, </w:t>
      </w:r>
      <w:r w:rsidRPr="00B226ED">
        <w:rPr>
          <w:rFonts w:ascii="Comic Sans MS" w:hAnsi="Comic Sans MS"/>
          <w:b/>
        </w:rPr>
        <w:t xml:space="preserve">hum, </w:t>
      </w:r>
      <w:r w:rsidR="00210AD8" w:rsidRPr="00B226ED">
        <w:rPr>
          <w:rFonts w:ascii="Comic Sans MS" w:hAnsi="Comic Sans MS"/>
          <w:b/>
        </w:rPr>
        <w:t>insectarium, magnésium, maximum, médium, planétarium,</w:t>
      </w:r>
      <w:r w:rsidR="00EF7DE6" w:rsidRPr="00B226ED">
        <w:rPr>
          <w:rFonts w:ascii="Comic Sans MS" w:hAnsi="Comic Sans MS"/>
          <w:b/>
        </w:rPr>
        <w:t xml:space="preserve"> plutonium, podium,</w:t>
      </w:r>
      <w:r w:rsidR="00210AD8" w:rsidRPr="00B226ED">
        <w:rPr>
          <w:rFonts w:ascii="Comic Sans MS" w:hAnsi="Comic Sans MS"/>
          <w:b/>
        </w:rPr>
        <w:t xml:space="preserve"> </w:t>
      </w:r>
      <w:r w:rsidRPr="00B226ED">
        <w:rPr>
          <w:rFonts w:ascii="Comic Sans MS" w:hAnsi="Comic Sans MS"/>
          <w:b/>
        </w:rPr>
        <w:t xml:space="preserve">potassium, </w:t>
      </w:r>
      <w:r w:rsidR="00210AD8" w:rsidRPr="00B226ED">
        <w:rPr>
          <w:rFonts w:ascii="Comic Sans MS" w:hAnsi="Comic Sans MS"/>
          <w:b/>
        </w:rPr>
        <w:t xml:space="preserve">opium, opossum, quorum, rhum, sébum, sérum, sodium, solarium, sternum, </w:t>
      </w:r>
      <w:r>
        <w:rPr>
          <w:rFonts w:ascii="Comic Sans MS" w:hAnsi="Comic Sans MS"/>
          <w:b/>
        </w:rPr>
        <w:t xml:space="preserve">summum, </w:t>
      </w:r>
      <w:r w:rsidRPr="00B226ED">
        <w:rPr>
          <w:rFonts w:ascii="Comic Sans MS" w:hAnsi="Comic Sans MS"/>
          <w:b/>
        </w:rPr>
        <w:t xml:space="preserve">terrarium, </w:t>
      </w:r>
      <w:r>
        <w:rPr>
          <w:rFonts w:ascii="Comic Sans MS" w:hAnsi="Comic Sans MS"/>
          <w:b/>
        </w:rPr>
        <w:t xml:space="preserve">uranium, </w:t>
      </w:r>
      <w:r w:rsidRPr="00B226ED">
        <w:rPr>
          <w:rFonts w:ascii="Comic Sans MS" w:hAnsi="Comic Sans MS"/>
          <w:b/>
        </w:rPr>
        <w:t>valium</w:t>
      </w:r>
      <w:r>
        <w:rPr>
          <w:rFonts w:ascii="Comic Sans MS" w:hAnsi="Comic Sans MS"/>
          <w:b/>
        </w:rPr>
        <w:t>, vivarium…</w:t>
      </w:r>
    </w:p>
    <w:p w:rsidR="009C4C8C" w:rsidRDefault="00B226ED" w:rsidP="00653363">
      <w:pPr>
        <w:spacing w:after="0"/>
        <w:ind w:left="708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Les mots présentés sont ceux qui sont le plus susceptibles d’être connus des enfants.  Il en existe plusieurs autres.</w:t>
      </w:r>
    </w:p>
    <w:p w:rsidR="00653363" w:rsidRDefault="005F22B3" w:rsidP="00653363">
      <w:pPr>
        <w:spacing w:after="0"/>
        <w:ind w:left="708"/>
        <w:rPr>
          <w:rFonts w:ascii="Comic Sans MS" w:hAnsi="Comic Sans MS"/>
        </w:rPr>
      </w:pPr>
      <w:hyperlink r:id="rId15" w:history="1">
        <w:r w:rsidR="00653363" w:rsidRPr="006964EF">
          <w:rPr>
            <w:rStyle w:val="Lienhypertexte"/>
            <w:rFonts w:ascii="Comic Sans MS" w:hAnsi="Comic Sans MS"/>
          </w:rPr>
          <w:t>https://fr.wiktionary.org/wiki/Cat%C3%A9gorie:um_prononc%C3%A9s_/%C9%94m/_en_fran%C3%A7ais</w:t>
        </w:r>
      </w:hyperlink>
    </w:p>
    <w:p w:rsidR="00653363" w:rsidRDefault="00653363" w:rsidP="00653363">
      <w:pPr>
        <w:spacing w:after="0"/>
        <w:ind w:left="708"/>
        <w:rPr>
          <w:rFonts w:ascii="Comic Sans MS" w:hAnsi="Comic Sans MS"/>
        </w:rPr>
      </w:pPr>
    </w:p>
    <w:p w:rsidR="00653363" w:rsidRPr="00653363" w:rsidRDefault="00B226ED" w:rsidP="00653363">
      <w:pPr>
        <w:spacing w:after="0"/>
        <w:ind w:left="708"/>
        <w:rPr>
          <w:rFonts w:ascii="Comic Sans MS" w:hAnsi="Comic Sans MS"/>
          <w:b/>
          <w:bCs/>
        </w:rPr>
      </w:pPr>
      <w:r>
        <w:rPr>
          <w:rFonts w:ascii="Comic Sans MS" w:hAnsi="Comic Sans MS"/>
        </w:rPr>
        <w:t xml:space="preserve">Nous n’avons pas noté les mots qui se terminent par </w:t>
      </w:r>
      <w:proofErr w:type="spellStart"/>
      <w:r>
        <w:rPr>
          <w:rFonts w:ascii="Comic Sans MS" w:hAnsi="Comic Sans MS"/>
        </w:rPr>
        <w:t>um</w:t>
      </w:r>
      <w:proofErr w:type="spellEnd"/>
      <w:r>
        <w:rPr>
          <w:rFonts w:ascii="Comic Sans MS" w:hAnsi="Comic Sans MS"/>
        </w:rPr>
        <w:t xml:space="preserve"> et qui ne se prononcent pas en UM.</w:t>
      </w:r>
      <w:r w:rsidR="00653363">
        <w:rPr>
          <w:rFonts w:ascii="Comic Sans MS" w:hAnsi="Comic Sans MS"/>
        </w:rPr>
        <w:t xml:space="preserve"> (</w:t>
      </w:r>
      <w:proofErr w:type="spellStart"/>
      <w:proofErr w:type="gramStart"/>
      <w:r w:rsidR="00653363" w:rsidRPr="00653363">
        <w:rPr>
          <w:rFonts w:ascii="Comic Sans MS" w:hAnsi="Comic Sans MS"/>
          <w:b/>
          <w:bCs/>
        </w:rPr>
        <w:t>um</w:t>
      </w:r>
      <w:proofErr w:type="spellEnd"/>
      <w:proofErr w:type="gramEnd"/>
      <w:r w:rsidR="00653363" w:rsidRPr="00653363">
        <w:rPr>
          <w:rFonts w:ascii="Comic Sans MS" w:hAnsi="Comic Sans MS"/>
          <w:b/>
          <w:bCs/>
        </w:rPr>
        <w:t xml:space="preserve"> prononcés /</w:t>
      </w:r>
      <w:proofErr w:type="spellStart"/>
      <w:r w:rsidR="00653363" w:rsidRPr="00653363">
        <w:rPr>
          <w:rFonts w:ascii="Times New Roman" w:hAnsi="Times New Roman" w:cs="Times New Roman"/>
          <w:b/>
          <w:bCs/>
        </w:rPr>
        <w:t>ɔ</w:t>
      </w:r>
      <w:r w:rsidR="00653363" w:rsidRPr="00653363">
        <w:rPr>
          <w:rFonts w:ascii="Comic Sans MS" w:hAnsi="Comic Sans MS"/>
          <w:b/>
          <w:bCs/>
        </w:rPr>
        <w:t>m</w:t>
      </w:r>
      <w:proofErr w:type="spellEnd"/>
      <w:r w:rsidR="00653363" w:rsidRPr="00653363">
        <w:rPr>
          <w:rFonts w:ascii="Comic Sans MS" w:hAnsi="Comic Sans MS"/>
          <w:b/>
          <w:bCs/>
        </w:rPr>
        <w:t>/ en français</w:t>
      </w:r>
      <w:r w:rsidR="00653363">
        <w:rPr>
          <w:rFonts w:ascii="Comic Sans MS" w:hAnsi="Comic Sans MS"/>
          <w:b/>
          <w:bCs/>
        </w:rPr>
        <w:t>)</w:t>
      </w:r>
    </w:p>
    <w:p w:rsidR="00B226ED" w:rsidRDefault="00B226ED" w:rsidP="00653363">
      <w:pPr>
        <w:spacing w:after="0"/>
        <w:ind w:firstLine="708"/>
        <w:rPr>
          <w:rFonts w:ascii="Comic Sans MS" w:hAnsi="Comic Sans MS"/>
        </w:rPr>
      </w:pPr>
      <w:r>
        <w:rPr>
          <w:rFonts w:ascii="Comic Sans MS" w:hAnsi="Comic Sans MS"/>
        </w:rPr>
        <w:t>Atchoum, loukoum, parfum…</w:t>
      </w:r>
    </w:p>
    <w:p w:rsidR="00653363" w:rsidRDefault="005F22B3" w:rsidP="00653363">
      <w:pPr>
        <w:spacing w:after="0"/>
        <w:ind w:left="708"/>
        <w:rPr>
          <w:rFonts w:ascii="Comic Sans MS" w:hAnsi="Comic Sans MS"/>
        </w:rPr>
      </w:pPr>
      <w:hyperlink r:id="rId16" w:history="1">
        <w:r w:rsidR="00653363" w:rsidRPr="006964EF">
          <w:rPr>
            <w:rStyle w:val="Lienhypertexte"/>
            <w:rFonts w:ascii="Comic Sans MS" w:hAnsi="Comic Sans MS"/>
          </w:rPr>
          <w:t>http://research.jyu.fi/phonfr/85.html</w:t>
        </w:r>
      </w:hyperlink>
    </w:p>
    <w:p w:rsidR="00653363" w:rsidRDefault="00653363" w:rsidP="00407288">
      <w:pPr>
        <w:ind w:left="708"/>
        <w:rPr>
          <w:rFonts w:ascii="Comic Sans MS" w:hAnsi="Comic Sans MS"/>
        </w:rPr>
      </w:pPr>
    </w:p>
    <w:p w:rsidR="0009218B" w:rsidRDefault="0009218B" w:rsidP="0009218B">
      <w:pPr>
        <w:pStyle w:val="Paragraphedeliste"/>
        <w:numPr>
          <w:ilvl w:val="0"/>
          <w:numId w:val="28"/>
        </w:numPr>
        <w:tabs>
          <w:tab w:val="left" w:pos="3252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Dans : </w:t>
      </w:r>
      <w:proofErr w:type="spellStart"/>
      <w:r w:rsidRPr="00E572E0">
        <w:rPr>
          <w:rFonts w:ascii="Comic Sans MS" w:hAnsi="Comic Sans MS"/>
          <w:i/>
        </w:rPr>
        <w:t>Obélisc’h</w:t>
      </w:r>
      <w:proofErr w:type="spellEnd"/>
      <w:r>
        <w:rPr>
          <w:rFonts w:ascii="Comic Sans MS" w:hAnsi="Comic Sans MS"/>
        </w:rPr>
        <w:t xml:space="preserve">, qui, selon vous,  sont les deux personnages qui rencontrent </w:t>
      </w:r>
      <w:proofErr w:type="spellStart"/>
      <w:r>
        <w:rPr>
          <w:rFonts w:ascii="Comic Sans MS" w:hAnsi="Comic Sans MS"/>
        </w:rPr>
        <w:t>Obélisc’h</w:t>
      </w:r>
      <w:proofErr w:type="spellEnd"/>
      <w:r>
        <w:rPr>
          <w:rFonts w:ascii="Comic Sans MS" w:hAnsi="Comic Sans MS"/>
        </w:rPr>
        <w:t xml:space="preserve"> le descendant d’Obélix ?</w:t>
      </w:r>
    </w:p>
    <w:p w:rsidR="0009218B" w:rsidRDefault="0009218B" w:rsidP="00407288">
      <w:pPr>
        <w:ind w:left="708"/>
        <w:rPr>
          <w:rFonts w:ascii="Comic Sans MS" w:hAnsi="Comic Sans MS"/>
          <w:b/>
        </w:rPr>
      </w:pPr>
      <w:r w:rsidRPr="0009218B">
        <w:rPr>
          <w:rFonts w:ascii="Comic Sans MS" w:hAnsi="Comic Sans MS"/>
          <w:b/>
        </w:rPr>
        <w:t>Ce sont René Goscinny et Albert Uderzo.</w:t>
      </w:r>
    </w:p>
    <w:p w:rsidR="0066657B" w:rsidRPr="00BB57DA" w:rsidRDefault="00BB57DA" w:rsidP="00BB57DA">
      <w:pPr>
        <w:rPr>
          <w:rFonts w:ascii="Comic Sans MS" w:hAnsi="Comic Sans MS"/>
        </w:rPr>
      </w:pPr>
      <w:r w:rsidRPr="00BB57DA">
        <w:rPr>
          <w:rFonts w:ascii="Comic Sans MS" w:hAnsi="Comic Sans MS"/>
        </w:rPr>
        <w:t>14</w:t>
      </w:r>
      <w:r w:rsidR="003A7DDA" w:rsidRPr="00BB57DA">
        <w:rPr>
          <w:rFonts w:ascii="Comic Sans MS" w:hAnsi="Comic Sans MS"/>
        </w:rPr>
        <w:t>.</w:t>
      </w:r>
      <w:r w:rsidR="003A7DDA">
        <w:rPr>
          <w:rFonts w:ascii="Comic Sans MS" w:hAnsi="Comic Sans MS"/>
        </w:rPr>
        <w:t xml:space="preserve"> et</w:t>
      </w:r>
      <w:r>
        <w:rPr>
          <w:rFonts w:ascii="Comic Sans MS" w:hAnsi="Comic Sans MS"/>
        </w:rPr>
        <w:t xml:space="preserve"> </w:t>
      </w:r>
      <w:r w:rsidRPr="00BB57DA">
        <w:rPr>
          <w:rFonts w:ascii="Comic Sans MS" w:hAnsi="Comic Sans MS"/>
        </w:rPr>
        <w:t xml:space="preserve">15. </w:t>
      </w:r>
      <w:r w:rsidRPr="00BB57DA">
        <w:rPr>
          <w:rFonts w:ascii="Comic Sans MS" w:hAnsi="Comic Sans MS"/>
          <w:b/>
        </w:rPr>
        <w:t>Réponses variables</w:t>
      </w:r>
      <w:r w:rsidR="004B7FF1">
        <w:rPr>
          <w:rFonts w:ascii="Comic Sans MS" w:hAnsi="Comic Sans MS"/>
          <w:b/>
        </w:rPr>
        <w:t>.</w:t>
      </w:r>
    </w:p>
    <w:sectPr w:rsidR="0066657B" w:rsidRPr="00BB57DA" w:rsidSect="00B47F10">
      <w:footerReference w:type="default" r:id="rId1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E4B" w:rsidRDefault="004C6E4B" w:rsidP="00D15049">
      <w:pPr>
        <w:spacing w:after="0" w:line="240" w:lineRule="auto"/>
      </w:pPr>
      <w:r>
        <w:separator/>
      </w:r>
    </w:p>
  </w:endnote>
  <w:endnote w:type="continuationSeparator" w:id="0">
    <w:p w:rsidR="004C6E4B" w:rsidRDefault="004C6E4B" w:rsidP="00D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049" w:rsidRDefault="00D15049">
    <w:pPr>
      <w:pStyle w:val="Pieddepage"/>
    </w:pPr>
    <w:r>
      <w:t xml:space="preserve">Carmen Morin et Amélie </w:t>
    </w:r>
    <w:proofErr w:type="spellStart"/>
    <w:r>
      <w:t>Swijani</w:t>
    </w:r>
    <w:proofErr w:type="spellEnd"/>
    <w:r>
      <w:t>-</w:t>
    </w:r>
    <w:proofErr w:type="spellStart"/>
    <w:r>
      <w:t>Préfontaine</w:t>
    </w:r>
    <w:proofErr w:type="spellEnd"/>
    <w:r>
      <w:t>, enseignantes école des Nations et Julie Marcoux, conseillère pédagogique généraliste, CSDM,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E4B" w:rsidRDefault="004C6E4B" w:rsidP="00D15049">
      <w:pPr>
        <w:spacing w:after="0" w:line="240" w:lineRule="auto"/>
      </w:pPr>
      <w:r>
        <w:separator/>
      </w:r>
    </w:p>
  </w:footnote>
  <w:footnote w:type="continuationSeparator" w:id="0">
    <w:p w:rsidR="004C6E4B" w:rsidRDefault="004C6E4B" w:rsidP="00D15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75172"/>
    <w:multiLevelType w:val="hybridMultilevel"/>
    <w:tmpl w:val="06BEF702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7C2A02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D47B1F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17263F"/>
    <w:multiLevelType w:val="hybridMultilevel"/>
    <w:tmpl w:val="4F18CA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353177B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5F45F8E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CA3611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1F15D2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0E4718"/>
    <w:multiLevelType w:val="hybridMultilevel"/>
    <w:tmpl w:val="3F5861A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D4BEF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DA7602"/>
    <w:multiLevelType w:val="hybridMultilevel"/>
    <w:tmpl w:val="80B4E14E"/>
    <w:lvl w:ilvl="0" w:tplc="0BECBE46">
      <w:start w:val="1"/>
      <w:numFmt w:val="decimal"/>
      <w:lvlText w:val="%1."/>
      <w:lvlJc w:val="left"/>
      <w:pPr>
        <w:ind w:left="720" w:hanging="360"/>
      </w:pPr>
      <w:rPr>
        <w:rFonts w:ascii="Comic Sans MS" w:eastAsiaTheme="minorHAnsi" w:hAnsi="Comic Sans MS" w:cstheme="minorBidi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D752E1"/>
    <w:multiLevelType w:val="hybridMultilevel"/>
    <w:tmpl w:val="B4D8312E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DBF2BD2"/>
    <w:multiLevelType w:val="hybridMultilevel"/>
    <w:tmpl w:val="4F18CA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ED96DE3"/>
    <w:multiLevelType w:val="hybridMultilevel"/>
    <w:tmpl w:val="8A241D1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FDA705D"/>
    <w:multiLevelType w:val="hybridMultilevel"/>
    <w:tmpl w:val="DC96F8C6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>
    <w:nsid w:val="3D466A0C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D645B2"/>
    <w:multiLevelType w:val="hybridMultilevel"/>
    <w:tmpl w:val="226CEA38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6A27A3E"/>
    <w:multiLevelType w:val="hybridMultilevel"/>
    <w:tmpl w:val="123E49CA"/>
    <w:lvl w:ilvl="0" w:tplc="0BECBE46">
      <w:start w:val="1"/>
      <w:numFmt w:val="decimal"/>
      <w:lvlText w:val="%1."/>
      <w:lvlJc w:val="left"/>
      <w:pPr>
        <w:ind w:left="720" w:hanging="360"/>
      </w:pPr>
      <w:rPr>
        <w:rFonts w:ascii="Comic Sans MS" w:eastAsiaTheme="minorHAnsi" w:hAnsi="Comic Sans MS" w:cstheme="minorBidi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3D4CF8"/>
    <w:multiLevelType w:val="hybridMultilevel"/>
    <w:tmpl w:val="433CC2A4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9">
    <w:nsid w:val="57326868"/>
    <w:multiLevelType w:val="hybridMultilevel"/>
    <w:tmpl w:val="B4D8312E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7CC66D1"/>
    <w:multiLevelType w:val="hybridMultilevel"/>
    <w:tmpl w:val="ECF63A8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54F49DD"/>
    <w:multiLevelType w:val="hybridMultilevel"/>
    <w:tmpl w:val="80B4E14E"/>
    <w:lvl w:ilvl="0" w:tplc="0BECBE46">
      <w:start w:val="1"/>
      <w:numFmt w:val="decimal"/>
      <w:lvlText w:val="%1."/>
      <w:lvlJc w:val="left"/>
      <w:pPr>
        <w:ind w:left="720" w:hanging="360"/>
      </w:pPr>
      <w:rPr>
        <w:rFonts w:ascii="Comic Sans MS" w:eastAsiaTheme="minorHAnsi" w:hAnsi="Comic Sans MS" w:cstheme="minorBidi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F41D0B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3A28E5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B92861"/>
    <w:multiLevelType w:val="hybridMultilevel"/>
    <w:tmpl w:val="43904F9E"/>
    <w:lvl w:ilvl="0" w:tplc="0BECBE46">
      <w:start w:val="1"/>
      <w:numFmt w:val="decimal"/>
      <w:lvlText w:val="%1."/>
      <w:lvlJc w:val="left"/>
      <w:pPr>
        <w:ind w:left="720" w:hanging="360"/>
      </w:pPr>
      <w:rPr>
        <w:rFonts w:ascii="Comic Sans MS" w:eastAsiaTheme="minorHAnsi" w:hAnsi="Comic Sans MS" w:cstheme="minorBidi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C024D3"/>
    <w:multiLevelType w:val="hybridMultilevel"/>
    <w:tmpl w:val="1B40E6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273E95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D89379A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25"/>
  </w:num>
  <w:num w:numId="5">
    <w:abstractNumId w:val="14"/>
  </w:num>
  <w:num w:numId="6">
    <w:abstractNumId w:val="8"/>
  </w:num>
  <w:num w:numId="7">
    <w:abstractNumId w:val="18"/>
  </w:num>
  <w:num w:numId="8">
    <w:abstractNumId w:val="22"/>
  </w:num>
  <w:num w:numId="9">
    <w:abstractNumId w:val="6"/>
  </w:num>
  <w:num w:numId="10">
    <w:abstractNumId w:val="15"/>
  </w:num>
  <w:num w:numId="11">
    <w:abstractNumId w:val="4"/>
  </w:num>
  <w:num w:numId="12">
    <w:abstractNumId w:val="27"/>
  </w:num>
  <w:num w:numId="13">
    <w:abstractNumId w:val="2"/>
  </w:num>
  <w:num w:numId="14">
    <w:abstractNumId w:val="23"/>
  </w:num>
  <w:num w:numId="15">
    <w:abstractNumId w:val="16"/>
  </w:num>
  <w:num w:numId="16">
    <w:abstractNumId w:val="13"/>
  </w:num>
  <w:num w:numId="17">
    <w:abstractNumId w:val="1"/>
  </w:num>
  <w:num w:numId="18">
    <w:abstractNumId w:val="20"/>
  </w:num>
  <w:num w:numId="19">
    <w:abstractNumId w:val="26"/>
  </w:num>
  <w:num w:numId="20">
    <w:abstractNumId w:val="3"/>
  </w:num>
  <w:num w:numId="21">
    <w:abstractNumId w:val="12"/>
  </w:num>
  <w:num w:numId="22">
    <w:abstractNumId w:val="11"/>
  </w:num>
  <w:num w:numId="23">
    <w:abstractNumId w:val="19"/>
  </w:num>
  <w:num w:numId="24">
    <w:abstractNumId w:val="0"/>
  </w:num>
  <w:num w:numId="25">
    <w:abstractNumId w:val="10"/>
  </w:num>
  <w:num w:numId="26">
    <w:abstractNumId w:val="24"/>
  </w:num>
  <w:num w:numId="27">
    <w:abstractNumId w:val="21"/>
  </w:num>
  <w:num w:numId="2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D46"/>
    <w:rsid w:val="000459DC"/>
    <w:rsid w:val="0009218B"/>
    <w:rsid w:val="0013675B"/>
    <w:rsid w:val="00145739"/>
    <w:rsid w:val="00157B29"/>
    <w:rsid w:val="00163045"/>
    <w:rsid w:val="001D5D28"/>
    <w:rsid w:val="001E7D7A"/>
    <w:rsid w:val="00210AD8"/>
    <w:rsid w:val="00223D2A"/>
    <w:rsid w:val="00245808"/>
    <w:rsid w:val="00250756"/>
    <w:rsid w:val="00353A57"/>
    <w:rsid w:val="00375493"/>
    <w:rsid w:val="00385904"/>
    <w:rsid w:val="003A7DDA"/>
    <w:rsid w:val="003F59EC"/>
    <w:rsid w:val="00407288"/>
    <w:rsid w:val="00452B89"/>
    <w:rsid w:val="00462D39"/>
    <w:rsid w:val="004B63D1"/>
    <w:rsid w:val="004B7FF1"/>
    <w:rsid w:val="004C6E4B"/>
    <w:rsid w:val="004D3EDD"/>
    <w:rsid w:val="005560DB"/>
    <w:rsid w:val="005770C7"/>
    <w:rsid w:val="005B143A"/>
    <w:rsid w:val="005C75FA"/>
    <w:rsid w:val="005E0A95"/>
    <w:rsid w:val="005F22B3"/>
    <w:rsid w:val="005F4CCF"/>
    <w:rsid w:val="0061080D"/>
    <w:rsid w:val="00637AD3"/>
    <w:rsid w:val="00653363"/>
    <w:rsid w:val="0066657B"/>
    <w:rsid w:val="0068057C"/>
    <w:rsid w:val="006E34AD"/>
    <w:rsid w:val="00724A07"/>
    <w:rsid w:val="00770B18"/>
    <w:rsid w:val="00772758"/>
    <w:rsid w:val="00886986"/>
    <w:rsid w:val="00892CAD"/>
    <w:rsid w:val="008938D4"/>
    <w:rsid w:val="008B0049"/>
    <w:rsid w:val="008C2C32"/>
    <w:rsid w:val="009975F3"/>
    <w:rsid w:val="009C4C8C"/>
    <w:rsid w:val="009E5D11"/>
    <w:rsid w:val="00A054C9"/>
    <w:rsid w:val="00A25508"/>
    <w:rsid w:val="00A45503"/>
    <w:rsid w:val="00A54B59"/>
    <w:rsid w:val="00AD0D46"/>
    <w:rsid w:val="00AE180C"/>
    <w:rsid w:val="00AE7190"/>
    <w:rsid w:val="00AF2D7F"/>
    <w:rsid w:val="00B226ED"/>
    <w:rsid w:val="00B47F10"/>
    <w:rsid w:val="00B979EA"/>
    <w:rsid w:val="00BA00C7"/>
    <w:rsid w:val="00BA0908"/>
    <w:rsid w:val="00BA2252"/>
    <w:rsid w:val="00BB57DA"/>
    <w:rsid w:val="00C34F07"/>
    <w:rsid w:val="00CA0D13"/>
    <w:rsid w:val="00CD1BDE"/>
    <w:rsid w:val="00CE3969"/>
    <w:rsid w:val="00D15049"/>
    <w:rsid w:val="00D53E64"/>
    <w:rsid w:val="00D84B09"/>
    <w:rsid w:val="00D97E83"/>
    <w:rsid w:val="00D97F07"/>
    <w:rsid w:val="00E54CB2"/>
    <w:rsid w:val="00E572E0"/>
    <w:rsid w:val="00E858BA"/>
    <w:rsid w:val="00EF7DE6"/>
    <w:rsid w:val="00F02153"/>
    <w:rsid w:val="00F220C9"/>
    <w:rsid w:val="00F40188"/>
    <w:rsid w:val="00F404C1"/>
    <w:rsid w:val="00F44F37"/>
    <w:rsid w:val="00F65419"/>
    <w:rsid w:val="00F70BAF"/>
    <w:rsid w:val="00F9706B"/>
    <w:rsid w:val="00FA2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533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53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3E64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semiHidden/>
    <w:rsid w:val="006533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533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53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3E64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semiHidden/>
    <w:rsid w:val="006533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3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9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56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4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38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86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10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941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61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research.jyu.fi/phonfr/85.html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s://fr.wiktionary.org/wiki/Cat%C3%A9gorie:um_prononc%C3%A9s_/%C9%94m/_en_fran%C3%A7ais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41434-00C2-4938-9F6F-91875B998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7</Pages>
  <Words>1167</Words>
  <Characters>6423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7575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Julie Marcoux</cp:lastModifiedBy>
  <cp:revision>13</cp:revision>
  <dcterms:created xsi:type="dcterms:W3CDTF">2017-04-05T18:04:00Z</dcterms:created>
  <dcterms:modified xsi:type="dcterms:W3CDTF">2017-04-28T17:33:00Z</dcterms:modified>
</cp:coreProperties>
</file>